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09376" w14:textId="47C8150B" w:rsidR="00741F3F" w:rsidRPr="00741F3F" w:rsidRDefault="00741F3F" w:rsidP="00741F3F">
      <w:pPr>
        <w:jc w:val="left"/>
        <w:rPr>
          <w:rFonts w:ascii="微軟正黑體" w:eastAsia="微軟正黑體" w:hAnsi="微軟正黑體"/>
          <w:b/>
          <w:bCs/>
          <w:sz w:val="32"/>
          <w:szCs w:val="32"/>
          <w:bdr w:val="single" w:sz="4" w:space="0" w:color="auto"/>
        </w:rPr>
      </w:pPr>
      <w:r>
        <w:rPr>
          <w:rFonts w:ascii="微軟正黑體" w:eastAsia="微軟正黑體" w:hAnsi="微軟正黑體" w:hint="eastAsia"/>
          <w:b/>
          <w:bCs/>
          <w:sz w:val="32"/>
          <w:szCs w:val="32"/>
          <w:bdr w:val="single" w:sz="4" w:space="0" w:color="auto"/>
        </w:rPr>
        <w:t xml:space="preserve"> </w:t>
      </w:r>
      <w:r w:rsidRPr="00741F3F">
        <w:rPr>
          <w:rFonts w:ascii="微軟正黑體" w:eastAsia="微軟正黑體" w:hAnsi="微軟正黑體" w:hint="eastAsia"/>
          <w:b/>
          <w:bCs/>
          <w:sz w:val="32"/>
          <w:szCs w:val="32"/>
          <w:bdr w:val="single" w:sz="4" w:space="0" w:color="auto"/>
        </w:rPr>
        <w:t>附件一</w:t>
      </w:r>
      <w:r>
        <w:rPr>
          <w:rFonts w:ascii="微軟正黑體" w:eastAsia="微軟正黑體" w:hAnsi="微軟正黑體" w:hint="eastAsia"/>
          <w:b/>
          <w:bCs/>
          <w:sz w:val="32"/>
          <w:szCs w:val="32"/>
          <w:bdr w:val="single" w:sz="4" w:space="0" w:color="auto"/>
        </w:rPr>
        <w:t xml:space="preserve"> </w:t>
      </w:r>
    </w:p>
    <w:p w14:paraId="0EBD7A2F" w14:textId="77777777" w:rsidR="00741F3F" w:rsidRPr="00741F3F" w:rsidRDefault="00741F3F" w:rsidP="00741F3F">
      <w:pPr>
        <w:rPr>
          <w:rFonts w:ascii="微軟正黑體" w:eastAsia="微軟正黑體" w:hAnsi="微軟正黑體"/>
        </w:rPr>
      </w:pPr>
    </w:p>
    <w:p w14:paraId="6E5BA7EC" w14:textId="2C70A299" w:rsidR="00C901FD" w:rsidRPr="00F45E0C" w:rsidRDefault="00F45E0C" w:rsidP="00F45E0C">
      <w:pPr>
        <w:jc w:val="center"/>
        <w:rPr>
          <w:rFonts w:ascii="微軟正黑體" w:eastAsia="微軟正黑體" w:hAnsi="微軟正黑體"/>
          <w:b/>
          <w:bCs/>
          <w:sz w:val="32"/>
          <w:szCs w:val="32"/>
        </w:rPr>
      </w:pPr>
      <w:r w:rsidRPr="00F45E0C">
        <w:rPr>
          <w:rFonts w:ascii="微軟正黑體" w:eastAsia="微軟正黑體" w:hAnsi="微軟正黑體"/>
          <w:b/>
          <w:bCs/>
          <w:sz w:val="32"/>
          <w:szCs w:val="32"/>
        </w:rPr>
        <w:t>11</w:t>
      </w:r>
      <w:r w:rsidR="00C72DEA">
        <w:rPr>
          <w:rFonts w:ascii="微軟正黑體" w:eastAsia="微軟正黑體" w:hAnsi="微軟正黑體"/>
          <w:b/>
          <w:bCs/>
          <w:sz w:val="32"/>
          <w:szCs w:val="32"/>
        </w:rPr>
        <w:t>5</w:t>
      </w:r>
      <w:r w:rsidRPr="00F45E0C">
        <w:rPr>
          <w:rFonts w:ascii="微軟正黑體" w:eastAsia="微軟正黑體" w:hAnsi="微軟正黑體" w:hint="eastAsia"/>
          <w:b/>
          <w:bCs/>
          <w:sz w:val="32"/>
          <w:szCs w:val="32"/>
        </w:rPr>
        <w:t>年臺東縣太平洋左岸咖啡產業品牌行銷推廣計畫</w:t>
      </w:r>
    </w:p>
    <w:p w14:paraId="57480F43" w14:textId="5AB95D2F" w:rsidR="00DB434E" w:rsidRPr="00766C8C" w:rsidRDefault="00F45E0C" w:rsidP="00766C8C">
      <w:pPr>
        <w:jc w:val="center"/>
        <w:rPr>
          <w:rFonts w:ascii="微軟正黑體" w:eastAsia="微軟正黑體" w:hAnsi="微軟正黑體"/>
          <w:b/>
          <w:bCs/>
          <w:sz w:val="32"/>
          <w:szCs w:val="32"/>
        </w:rPr>
      </w:pPr>
      <w:r w:rsidRPr="00F45E0C">
        <w:rPr>
          <w:rFonts w:ascii="微軟正黑體" w:eastAsia="微軟正黑體" w:hAnsi="微軟正黑體" w:hint="eastAsia"/>
          <w:b/>
          <w:bCs/>
          <w:sz w:val="32"/>
          <w:szCs w:val="32"/>
        </w:rPr>
        <w:t>「台東咖啡</w:t>
      </w:r>
      <w:r w:rsidR="00631D1B">
        <w:rPr>
          <w:rFonts w:ascii="微軟正黑體" w:eastAsia="微軟正黑體" w:hAnsi="微軟正黑體" w:hint="eastAsia"/>
          <w:b/>
          <w:bCs/>
          <w:sz w:val="32"/>
          <w:szCs w:val="32"/>
        </w:rPr>
        <w:t>業者</w:t>
      </w:r>
      <w:r w:rsidRPr="00F45E0C">
        <w:rPr>
          <w:rFonts w:ascii="微軟正黑體" w:eastAsia="微軟正黑體" w:hAnsi="微軟正黑體" w:hint="eastAsia"/>
          <w:b/>
          <w:bCs/>
          <w:sz w:val="32"/>
          <w:szCs w:val="32"/>
        </w:rPr>
        <w:t>包裝設計服務」</w:t>
      </w:r>
      <w:r w:rsidR="00741F3F">
        <w:rPr>
          <w:rFonts w:ascii="微軟正黑體" w:eastAsia="微軟正黑體" w:hAnsi="微軟正黑體" w:hint="eastAsia"/>
          <w:b/>
          <w:bCs/>
          <w:sz w:val="32"/>
          <w:szCs w:val="32"/>
        </w:rPr>
        <w:t>輔導申請書</w:t>
      </w:r>
    </w:p>
    <w:p w14:paraId="5D337498" w14:textId="5752B536" w:rsidR="00F45E0C" w:rsidRPr="001F223C" w:rsidRDefault="00DB434E" w:rsidP="001F223C">
      <w:pPr>
        <w:pStyle w:val="a9"/>
        <w:numPr>
          <w:ilvl w:val="0"/>
          <w:numId w:val="16"/>
        </w:numPr>
        <w:spacing w:line="240" w:lineRule="auto"/>
        <w:ind w:left="567" w:hanging="567"/>
        <w:rPr>
          <w:rFonts w:ascii="微軟正黑體" w:eastAsia="微軟正黑體" w:hAnsi="微軟正黑體"/>
          <w:b/>
          <w:bCs/>
          <w:sz w:val="28"/>
          <w:szCs w:val="28"/>
        </w:rPr>
      </w:pPr>
      <w:r w:rsidRPr="00DB434E">
        <w:rPr>
          <w:rFonts w:ascii="微軟正黑體" w:eastAsia="微軟正黑體" w:hAnsi="微軟正黑體" w:hint="eastAsia"/>
          <w:b/>
          <w:bCs/>
          <w:sz w:val="28"/>
          <w:szCs w:val="28"/>
        </w:rPr>
        <w:t>基本資料表</w:t>
      </w:r>
    </w:p>
    <w:tbl>
      <w:tblPr>
        <w:tblW w:w="10658" w:type="dxa"/>
        <w:jc w:val="center"/>
        <w:tblLayout w:type="fixed"/>
        <w:tblCellMar>
          <w:left w:w="10" w:type="dxa"/>
          <w:right w:w="10" w:type="dxa"/>
        </w:tblCellMar>
        <w:tblLook w:val="04A0" w:firstRow="1" w:lastRow="0" w:firstColumn="1" w:lastColumn="0" w:noHBand="0" w:noVBand="1"/>
      </w:tblPr>
      <w:tblGrid>
        <w:gridCol w:w="1418"/>
        <w:gridCol w:w="987"/>
        <w:gridCol w:w="851"/>
        <w:gridCol w:w="2835"/>
        <w:gridCol w:w="1417"/>
        <w:gridCol w:w="3150"/>
      </w:tblGrid>
      <w:tr w:rsidR="001F223C" w:rsidRPr="00DB434E" w14:paraId="28A22C0B" w14:textId="77777777" w:rsidTr="00C72DEA">
        <w:trPr>
          <w:trHeight w:val="979"/>
          <w:jc w:val="center"/>
        </w:trPr>
        <w:tc>
          <w:tcPr>
            <w:tcW w:w="1418" w:type="dxa"/>
            <w:vMerge w:val="restart"/>
            <w:tcBorders>
              <w:top w:val="single" w:sz="4" w:space="0" w:color="000000"/>
              <w:left w:val="single" w:sz="4" w:space="0" w:color="000000"/>
            </w:tcBorders>
            <w:tcMar>
              <w:top w:w="0" w:type="dxa"/>
              <w:left w:w="108" w:type="dxa"/>
              <w:bottom w:w="0" w:type="dxa"/>
              <w:right w:w="108" w:type="dxa"/>
            </w:tcMar>
            <w:vAlign w:val="center"/>
          </w:tcPr>
          <w:p w14:paraId="7AF58541" w14:textId="77777777"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申請單位</w:t>
            </w:r>
          </w:p>
        </w:tc>
        <w:tc>
          <w:tcPr>
            <w:tcW w:w="98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05FCC2" w14:textId="77777777" w:rsidR="001F223C" w:rsidRPr="00DB434E" w:rsidRDefault="001F223C" w:rsidP="00DB434E">
            <w:pPr>
              <w:spacing w:line="0" w:lineRule="atLeast"/>
              <w:rPr>
                <w:rFonts w:ascii="微軟正黑體" w:eastAsia="微軟正黑體" w:hAnsi="微軟正黑體"/>
              </w:rPr>
            </w:pPr>
            <w:r w:rsidRPr="00DB434E">
              <w:rPr>
                <w:rFonts w:ascii="微軟正黑體" w:eastAsia="微軟正黑體" w:hAnsi="微軟正黑體"/>
              </w:rPr>
              <w:t>□個 人</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BE78C4" w14:textId="15E1802B"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姓名</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1E2BCC53" w14:textId="77777777" w:rsidR="001F223C" w:rsidRPr="00DB434E" w:rsidRDefault="001F223C" w:rsidP="00DB434E">
            <w:pPr>
              <w:spacing w:line="0" w:lineRule="atLeast"/>
              <w:rPr>
                <w:rFonts w:ascii="微軟正黑體" w:eastAsia="微軟正黑體" w:hAnsi="微軟正黑體"/>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4A4CD2" w14:textId="77777777"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姓別</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1BE66" w14:textId="77777777" w:rsidR="001F223C" w:rsidRPr="00DB434E" w:rsidRDefault="001F223C" w:rsidP="00DB434E">
            <w:pPr>
              <w:spacing w:line="0" w:lineRule="atLeast"/>
              <w:rPr>
                <w:rFonts w:ascii="微軟正黑體" w:eastAsia="微軟正黑體" w:hAnsi="微軟正黑體"/>
              </w:rPr>
            </w:pPr>
            <w:r w:rsidRPr="00DB434E">
              <w:rPr>
                <w:rFonts w:ascii="微軟正黑體" w:eastAsia="微軟正黑體" w:hAnsi="微軟正黑體"/>
              </w:rPr>
              <w:t>□男 □女</w:t>
            </w:r>
          </w:p>
        </w:tc>
      </w:tr>
      <w:tr w:rsidR="001F223C" w:rsidRPr="00DB434E" w14:paraId="154F909E" w14:textId="77777777" w:rsidTr="00C72DEA">
        <w:trPr>
          <w:trHeight w:val="1135"/>
          <w:jc w:val="center"/>
        </w:trPr>
        <w:tc>
          <w:tcPr>
            <w:tcW w:w="1418" w:type="dxa"/>
            <w:vMerge/>
            <w:tcBorders>
              <w:left w:val="single" w:sz="4" w:space="0" w:color="000000"/>
            </w:tcBorders>
            <w:tcMar>
              <w:top w:w="0" w:type="dxa"/>
              <w:left w:w="108" w:type="dxa"/>
              <w:bottom w:w="0" w:type="dxa"/>
              <w:right w:w="108" w:type="dxa"/>
            </w:tcMar>
            <w:vAlign w:val="center"/>
          </w:tcPr>
          <w:p w14:paraId="7080656E" w14:textId="77777777" w:rsidR="001F223C" w:rsidRPr="00DB434E" w:rsidRDefault="001F223C" w:rsidP="001F223C">
            <w:pPr>
              <w:spacing w:line="0" w:lineRule="atLeast"/>
              <w:jc w:val="center"/>
              <w:rPr>
                <w:rFonts w:ascii="微軟正黑體" w:eastAsia="微軟正黑體" w:hAnsi="微軟正黑體"/>
              </w:rPr>
            </w:pPr>
          </w:p>
        </w:tc>
        <w:tc>
          <w:tcPr>
            <w:tcW w:w="98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C01916" w14:textId="77777777" w:rsidR="001F223C" w:rsidRPr="00DB434E" w:rsidRDefault="001F223C" w:rsidP="00DB434E">
            <w:pPr>
              <w:spacing w:line="0" w:lineRule="atLeast"/>
              <w:rPr>
                <w:rFonts w:ascii="微軟正黑體" w:eastAsia="微軟正黑體" w:hAnsi="微軟正黑體"/>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8F18AA" w14:textId="06FEA58D"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出生</w:t>
            </w:r>
          </w:p>
          <w:p w14:paraId="28B20A06" w14:textId="77777777"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日 期</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3760F8" w14:textId="1D1191AB" w:rsidR="001F223C" w:rsidRPr="00DB434E" w:rsidRDefault="001F223C" w:rsidP="00DB434E">
            <w:pPr>
              <w:spacing w:line="0" w:lineRule="atLeast"/>
              <w:ind w:firstLineChars="200" w:firstLine="480"/>
              <w:rPr>
                <w:rFonts w:ascii="微軟正黑體" w:eastAsia="微軟正黑體" w:hAnsi="微軟正黑體"/>
              </w:rPr>
            </w:pPr>
            <w:r w:rsidRPr="00DB434E">
              <w:rPr>
                <w:rFonts w:ascii="微軟正黑體" w:eastAsia="微軟正黑體" w:hAnsi="微軟正黑體"/>
              </w:rPr>
              <w:t xml:space="preserve">年   </w:t>
            </w:r>
            <w:r>
              <w:rPr>
                <w:rFonts w:ascii="微軟正黑體" w:eastAsia="微軟正黑體" w:hAnsi="微軟正黑體"/>
              </w:rPr>
              <w:t xml:space="preserve"> </w:t>
            </w:r>
            <w:r w:rsidRPr="00DB434E">
              <w:rPr>
                <w:rFonts w:ascii="微軟正黑體" w:eastAsia="微軟正黑體" w:hAnsi="微軟正黑體"/>
              </w:rPr>
              <w:t xml:space="preserve">月   </w:t>
            </w:r>
            <w:r>
              <w:rPr>
                <w:rFonts w:ascii="微軟正黑體" w:eastAsia="微軟正黑體" w:hAnsi="微軟正黑體"/>
              </w:rPr>
              <w:t xml:space="preserve"> </w:t>
            </w:r>
            <w:r w:rsidRPr="00DB434E">
              <w:rPr>
                <w:rFonts w:ascii="微軟正黑體" w:eastAsia="微軟正黑體" w:hAnsi="微軟正黑體"/>
              </w:rPr>
              <w:t>日</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8F6955" w14:textId="734A3F4A"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身分證字號</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8AADD" w14:textId="77777777" w:rsidR="001F223C" w:rsidRPr="00DB434E" w:rsidRDefault="001F223C" w:rsidP="001F223C">
            <w:pPr>
              <w:spacing w:line="0" w:lineRule="atLeast"/>
              <w:rPr>
                <w:rFonts w:ascii="微軟正黑體" w:eastAsia="微軟正黑體" w:hAnsi="微軟正黑體"/>
              </w:rPr>
            </w:pPr>
          </w:p>
        </w:tc>
      </w:tr>
      <w:tr w:rsidR="001F223C" w:rsidRPr="00DB434E" w14:paraId="0A46B700" w14:textId="77777777" w:rsidTr="00C72DEA">
        <w:trPr>
          <w:trHeight w:val="1251"/>
          <w:jc w:val="center"/>
        </w:trPr>
        <w:tc>
          <w:tcPr>
            <w:tcW w:w="1418" w:type="dxa"/>
            <w:vMerge/>
            <w:tcBorders>
              <w:left w:val="single" w:sz="4" w:space="0" w:color="000000"/>
            </w:tcBorders>
            <w:tcMar>
              <w:top w:w="0" w:type="dxa"/>
              <w:left w:w="108" w:type="dxa"/>
              <w:bottom w:w="0" w:type="dxa"/>
              <w:right w:w="108" w:type="dxa"/>
            </w:tcMar>
            <w:vAlign w:val="center"/>
          </w:tcPr>
          <w:p w14:paraId="286BB6F2" w14:textId="77777777" w:rsidR="001F223C" w:rsidRPr="00DB434E" w:rsidRDefault="001F223C" w:rsidP="001F223C">
            <w:pPr>
              <w:spacing w:line="0" w:lineRule="atLeast"/>
              <w:jc w:val="center"/>
              <w:rPr>
                <w:rFonts w:ascii="微軟正黑體" w:eastAsia="微軟正黑體" w:hAnsi="微軟正黑體"/>
              </w:rPr>
            </w:pPr>
          </w:p>
        </w:tc>
        <w:tc>
          <w:tcPr>
            <w:tcW w:w="987" w:type="dxa"/>
            <w:vMerge w:val="restart"/>
            <w:tcBorders>
              <w:top w:val="single" w:sz="4" w:space="0" w:color="000000"/>
              <w:left w:val="single" w:sz="4" w:space="0" w:color="000000"/>
            </w:tcBorders>
            <w:tcMar>
              <w:top w:w="0" w:type="dxa"/>
              <w:left w:w="108" w:type="dxa"/>
              <w:bottom w:w="0" w:type="dxa"/>
              <w:right w:w="108" w:type="dxa"/>
            </w:tcMar>
            <w:vAlign w:val="center"/>
          </w:tcPr>
          <w:p w14:paraId="4F5F4DE4" w14:textId="37CD1234" w:rsidR="001F223C" w:rsidRPr="00DB434E" w:rsidRDefault="001F223C" w:rsidP="00DB434E">
            <w:pPr>
              <w:spacing w:line="0" w:lineRule="atLeast"/>
              <w:rPr>
                <w:rFonts w:ascii="微軟正黑體" w:eastAsia="微軟正黑體" w:hAnsi="微軟正黑體"/>
              </w:rPr>
            </w:pPr>
            <w:r w:rsidRPr="00DB434E">
              <w:rPr>
                <w:rFonts w:ascii="微軟正黑體" w:eastAsia="微軟正黑體" w:hAnsi="微軟正黑體"/>
              </w:rPr>
              <w:t>□公 司</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3C1067" w14:textId="77777777" w:rsidR="001F223C" w:rsidRPr="00DB434E" w:rsidRDefault="001F223C" w:rsidP="001F223C">
            <w:pPr>
              <w:spacing w:line="0" w:lineRule="atLeast"/>
              <w:jc w:val="center"/>
              <w:rPr>
                <w:rFonts w:ascii="微軟正黑體" w:eastAsia="微軟正黑體" w:hAnsi="微軟正黑體"/>
              </w:rPr>
            </w:pPr>
            <w:r w:rsidRPr="00DB434E">
              <w:rPr>
                <w:rFonts w:ascii="微軟正黑體" w:eastAsia="微軟正黑體" w:hAnsi="微軟正黑體"/>
              </w:rPr>
              <w:t>名 稱</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194DFA77" w14:textId="77777777" w:rsidR="001F223C" w:rsidRPr="00DB434E" w:rsidRDefault="001F223C" w:rsidP="00DB434E">
            <w:pPr>
              <w:spacing w:line="0" w:lineRule="atLeast"/>
              <w:rPr>
                <w:rFonts w:ascii="微軟正黑體" w:eastAsia="微軟正黑體" w:hAnsi="微軟正黑體"/>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FE1AA1" w14:textId="65F2823A"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負責人</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0868D" w14:textId="77777777" w:rsidR="001F223C" w:rsidRPr="00DB434E" w:rsidRDefault="001F223C" w:rsidP="001F223C">
            <w:pPr>
              <w:spacing w:line="0" w:lineRule="atLeast"/>
              <w:rPr>
                <w:rFonts w:ascii="微軟正黑體" w:eastAsia="微軟正黑體" w:hAnsi="微軟正黑體"/>
              </w:rPr>
            </w:pPr>
          </w:p>
        </w:tc>
      </w:tr>
      <w:tr w:rsidR="001F223C" w:rsidRPr="00DB434E" w14:paraId="1C633F71" w14:textId="77777777" w:rsidTr="00C72DEA">
        <w:trPr>
          <w:trHeight w:val="1410"/>
          <w:jc w:val="center"/>
        </w:trPr>
        <w:tc>
          <w:tcPr>
            <w:tcW w:w="1418" w:type="dxa"/>
            <w:vMerge/>
            <w:tcBorders>
              <w:left w:val="single" w:sz="4" w:space="0" w:color="000000"/>
            </w:tcBorders>
            <w:tcMar>
              <w:top w:w="0" w:type="dxa"/>
              <w:left w:w="108" w:type="dxa"/>
              <w:bottom w:w="0" w:type="dxa"/>
              <w:right w:w="108" w:type="dxa"/>
            </w:tcMar>
            <w:vAlign w:val="center"/>
          </w:tcPr>
          <w:p w14:paraId="55E74481" w14:textId="77777777" w:rsidR="001F223C" w:rsidRPr="00DB434E" w:rsidRDefault="001F223C" w:rsidP="001F223C">
            <w:pPr>
              <w:spacing w:line="0" w:lineRule="atLeast"/>
              <w:jc w:val="center"/>
              <w:rPr>
                <w:rFonts w:ascii="微軟正黑體" w:eastAsia="微軟正黑體" w:hAnsi="微軟正黑體"/>
              </w:rPr>
            </w:pPr>
          </w:p>
        </w:tc>
        <w:tc>
          <w:tcPr>
            <w:tcW w:w="987" w:type="dxa"/>
            <w:vMerge/>
            <w:tcBorders>
              <w:left w:val="single" w:sz="4" w:space="0" w:color="000000"/>
            </w:tcBorders>
            <w:tcMar>
              <w:top w:w="0" w:type="dxa"/>
              <w:left w:w="108" w:type="dxa"/>
              <w:bottom w:w="0" w:type="dxa"/>
              <w:right w:w="108" w:type="dxa"/>
            </w:tcMar>
            <w:vAlign w:val="center"/>
          </w:tcPr>
          <w:p w14:paraId="243BE9F9" w14:textId="77777777" w:rsidR="001F223C" w:rsidRPr="00DB434E" w:rsidRDefault="001F223C" w:rsidP="00DB434E">
            <w:pPr>
              <w:spacing w:line="0" w:lineRule="atLeast"/>
              <w:rPr>
                <w:rFonts w:ascii="微軟正黑體" w:eastAsia="微軟正黑體" w:hAnsi="微軟正黑體"/>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54EC08" w14:textId="14F85538" w:rsidR="001F223C"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設 立</w:t>
            </w:r>
          </w:p>
          <w:p w14:paraId="298BB885" w14:textId="15E9FCA5"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日 期</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328F98" w14:textId="6E8BBA43" w:rsidR="001F223C" w:rsidRPr="00DB434E" w:rsidRDefault="001F223C" w:rsidP="00DB434E">
            <w:pPr>
              <w:spacing w:line="0" w:lineRule="atLeast"/>
              <w:ind w:firstLineChars="200" w:firstLine="480"/>
              <w:rPr>
                <w:rFonts w:ascii="微軟正黑體" w:eastAsia="微軟正黑體" w:hAnsi="微軟正黑體"/>
              </w:rPr>
            </w:pPr>
            <w:r w:rsidRPr="00DB434E">
              <w:rPr>
                <w:rFonts w:ascii="微軟正黑體" w:eastAsia="微軟正黑體" w:hAnsi="微軟正黑體"/>
              </w:rPr>
              <w:t>年</w:t>
            </w:r>
            <w:r>
              <w:rPr>
                <w:rFonts w:ascii="微軟正黑體" w:eastAsia="微軟正黑體" w:hAnsi="微軟正黑體" w:hint="eastAsia"/>
              </w:rPr>
              <w:t xml:space="preserve">    月</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BBACC8" w14:textId="6322094B"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統一編號</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06A84" w14:textId="77777777" w:rsidR="001F223C" w:rsidRPr="00DB434E" w:rsidRDefault="001F223C" w:rsidP="001F223C">
            <w:pPr>
              <w:spacing w:line="0" w:lineRule="atLeast"/>
              <w:rPr>
                <w:rFonts w:ascii="微軟正黑體" w:eastAsia="微軟正黑體" w:hAnsi="微軟正黑體"/>
              </w:rPr>
            </w:pPr>
          </w:p>
        </w:tc>
      </w:tr>
      <w:tr w:rsidR="001F223C" w:rsidRPr="00DB434E" w14:paraId="2DD07C49" w14:textId="77777777" w:rsidTr="00C72DEA">
        <w:trPr>
          <w:trHeight w:val="977"/>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5A4B3" w14:textId="091D3977"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聯絡人</w:t>
            </w:r>
          </w:p>
        </w:tc>
        <w:tc>
          <w:tcPr>
            <w:tcW w:w="18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42163" w14:textId="7CEDF388"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姓名</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F604" w14:textId="77777777" w:rsidR="001F223C" w:rsidRPr="00DB434E" w:rsidRDefault="001F223C" w:rsidP="00DB434E">
            <w:pPr>
              <w:spacing w:line="0" w:lineRule="atLeast"/>
              <w:rPr>
                <w:rFonts w:ascii="微軟正黑體" w:eastAsia="微軟正黑體" w:hAnsi="微軟正黑體"/>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5C62098" w14:textId="77777777" w:rsidR="001F223C"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聯絡</w:t>
            </w:r>
          </w:p>
          <w:p w14:paraId="5E5AC587" w14:textId="65B8C86D"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電話</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14:paraId="62496F11" w14:textId="0AE60C01" w:rsidR="001F223C" w:rsidRDefault="001F223C" w:rsidP="001F223C">
            <w:pPr>
              <w:spacing w:line="0" w:lineRule="atLeast"/>
              <w:rPr>
                <w:rFonts w:ascii="微軟正黑體" w:eastAsia="微軟正黑體" w:hAnsi="微軟正黑體"/>
              </w:rPr>
            </w:pPr>
            <w:r>
              <w:rPr>
                <w:rFonts w:ascii="微軟正黑體" w:eastAsia="微軟正黑體" w:hAnsi="微軟正黑體" w:hint="eastAsia"/>
              </w:rPr>
              <w:t>宅：</w:t>
            </w:r>
          </w:p>
          <w:p w14:paraId="6C4AC149" w14:textId="366726DB" w:rsidR="001F223C" w:rsidRDefault="001F223C" w:rsidP="001F223C">
            <w:pPr>
              <w:spacing w:line="0" w:lineRule="atLeast"/>
              <w:rPr>
                <w:rFonts w:ascii="微軟正黑體" w:eastAsia="微軟正黑體" w:hAnsi="微軟正黑體"/>
              </w:rPr>
            </w:pPr>
            <w:r>
              <w:rPr>
                <w:rFonts w:ascii="微軟正黑體" w:eastAsia="微軟正黑體" w:hAnsi="微軟正黑體" w:hint="eastAsia"/>
              </w:rPr>
              <w:t>公：</w:t>
            </w:r>
          </w:p>
          <w:p w14:paraId="2561A3AA" w14:textId="7BF0426D" w:rsidR="001F223C" w:rsidRPr="00DB434E" w:rsidRDefault="001F223C" w:rsidP="001F223C">
            <w:pPr>
              <w:spacing w:line="0" w:lineRule="atLeast"/>
              <w:rPr>
                <w:rFonts w:ascii="微軟正黑體" w:eastAsia="微軟正黑體" w:hAnsi="微軟正黑體"/>
              </w:rPr>
            </w:pPr>
            <w:r>
              <w:rPr>
                <w:rFonts w:ascii="微軟正黑體" w:eastAsia="微軟正黑體" w:hAnsi="微軟正黑體" w:hint="eastAsia"/>
              </w:rPr>
              <w:t>行動：</w:t>
            </w:r>
          </w:p>
        </w:tc>
      </w:tr>
      <w:tr w:rsidR="001F223C" w:rsidRPr="00DB434E" w14:paraId="5C3D4308" w14:textId="77777777" w:rsidTr="00C72DEA">
        <w:trPr>
          <w:trHeight w:val="991"/>
          <w:jc w:val="center"/>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5BCE5" w14:textId="77777777" w:rsidR="001F223C" w:rsidRDefault="001F223C" w:rsidP="001F223C">
            <w:pPr>
              <w:spacing w:line="0" w:lineRule="atLeast"/>
              <w:jc w:val="center"/>
              <w:rPr>
                <w:rFonts w:ascii="微軟正黑體" w:eastAsia="微軟正黑體" w:hAnsi="微軟正黑體"/>
              </w:rPr>
            </w:pPr>
          </w:p>
        </w:tc>
        <w:tc>
          <w:tcPr>
            <w:tcW w:w="18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44B21" w14:textId="448E461E" w:rsidR="001F223C" w:rsidRPr="00DB434E"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出生日期</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8C0D5" w14:textId="77777777" w:rsidR="001F223C" w:rsidRPr="00DB434E" w:rsidRDefault="001F223C" w:rsidP="00DB434E">
            <w:pPr>
              <w:spacing w:line="0" w:lineRule="atLeast"/>
              <w:rPr>
                <w:rFonts w:ascii="微軟正黑體" w:eastAsia="微軟正黑體" w:hAnsi="微軟正黑體"/>
              </w:rPr>
            </w:pPr>
          </w:p>
        </w:tc>
        <w:tc>
          <w:tcPr>
            <w:tcW w:w="1417" w:type="dxa"/>
            <w:vMerge/>
            <w:tcBorders>
              <w:top w:val="single" w:sz="4" w:space="0" w:color="auto"/>
              <w:left w:val="single" w:sz="4" w:space="0" w:color="auto"/>
              <w:bottom w:val="single" w:sz="4" w:space="0" w:color="auto"/>
              <w:right w:val="single" w:sz="4" w:space="0" w:color="auto"/>
            </w:tcBorders>
          </w:tcPr>
          <w:p w14:paraId="537A95B4" w14:textId="2FE64AB6" w:rsidR="001F223C" w:rsidRPr="00DB434E" w:rsidRDefault="001F223C" w:rsidP="001F223C">
            <w:pPr>
              <w:spacing w:line="0" w:lineRule="atLeast"/>
              <w:jc w:val="distribute"/>
              <w:rPr>
                <w:rFonts w:ascii="微軟正黑體" w:eastAsia="微軟正黑體" w:hAnsi="微軟正黑體"/>
              </w:rPr>
            </w:pPr>
          </w:p>
        </w:tc>
        <w:tc>
          <w:tcPr>
            <w:tcW w:w="3150" w:type="dxa"/>
            <w:vMerge/>
            <w:tcBorders>
              <w:top w:val="single" w:sz="4" w:space="0" w:color="auto"/>
              <w:left w:val="single" w:sz="4" w:space="0" w:color="auto"/>
              <w:bottom w:val="single" w:sz="4" w:space="0" w:color="auto"/>
              <w:right w:val="single" w:sz="4" w:space="0" w:color="auto"/>
            </w:tcBorders>
            <w:vAlign w:val="center"/>
          </w:tcPr>
          <w:p w14:paraId="6CE304D5" w14:textId="1F41FA37" w:rsidR="001F223C" w:rsidRPr="00DB434E" w:rsidRDefault="001F223C" w:rsidP="001F223C">
            <w:pPr>
              <w:spacing w:line="0" w:lineRule="atLeast"/>
              <w:rPr>
                <w:rFonts w:ascii="微軟正黑體" w:eastAsia="微軟正黑體" w:hAnsi="微軟正黑體"/>
              </w:rPr>
            </w:pPr>
          </w:p>
        </w:tc>
      </w:tr>
      <w:tr w:rsidR="001F223C" w:rsidRPr="00DB434E" w14:paraId="5C508FFE" w14:textId="77777777" w:rsidTr="00C72DEA">
        <w:trPr>
          <w:trHeight w:val="991"/>
          <w:jc w:val="center"/>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F21E3" w14:textId="77777777" w:rsidR="001F223C" w:rsidRDefault="001F223C" w:rsidP="001F223C">
            <w:pPr>
              <w:spacing w:line="0" w:lineRule="atLeast"/>
              <w:jc w:val="center"/>
              <w:rPr>
                <w:rFonts w:ascii="微軟正黑體" w:eastAsia="微軟正黑體" w:hAnsi="微軟正黑體"/>
              </w:rPr>
            </w:pPr>
          </w:p>
        </w:tc>
        <w:tc>
          <w:tcPr>
            <w:tcW w:w="18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3F468" w14:textId="208B7433" w:rsidR="001F223C" w:rsidRDefault="001F223C" w:rsidP="001F223C">
            <w:pPr>
              <w:spacing w:line="0" w:lineRule="atLeast"/>
              <w:jc w:val="center"/>
              <w:rPr>
                <w:rFonts w:ascii="微軟正黑體" w:eastAsia="微軟正黑體" w:hAnsi="微軟正黑體"/>
              </w:rPr>
            </w:pPr>
            <w:r>
              <w:rPr>
                <w:rFonts w:ascii="微軟正黑體" w:eastAsia="微軟正黑體" w:hAnsi="微軟正黑體"/>
              </w:rPr>
              <w:t>E-mail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405B0" w14:textId="77777777" w:rsidR="001F223C" w:rsidRPr="00DB434E" w:rsidRDefault="001F223C" w:rsidP="00DB434E">
            <w:pPr>
              <w:spacing w:line="0" w:lineRule="atLeast"/>
              <w:rPr>
                <w:rFonts w:ascii="微軟正黑體" w:eastAsia="微軟正黑體" w:hAnsi="微軟正黑體"/>
              </w:rPr>
            </w:pPr>
          </w:p>
        </w:tc>
        <w:tc>
          <w:tcPr>
            <w:tcW w:w="1417" w:type="dxa"/>
            <w:vMerge/>
            <w:tcBorders>
              <w:top w:val="single" w:sz="4" w:space="0" w:color="auto"/>
              <w:left w:val="single" w:sz="4" w:space="0" w:color="auto"/>
              <w:bottom w:val="single" w:sz="4" w:space="0" w:color="auto"/>
              <w:right w:val="single" w:sz="4" w:space="0" w:color="auto"/>
            </w:tcBorders>
          </w:tcPr>
          <w:p w14:paraId="007AE47E" w14:textId="77777777" w:rsidR="001F223C" w:rsidRDefault="001F223C" w:rsidP="001F223C">
            <w:pPr>
              <w:spacing w:line="0" w:lineRule="atLeast"/>
              <w:jc w:val="distribute"/>
              <w:rPr>
                <w:rFonts w:ascii="微軟正黑體" w:eastAsia="微軟正黑體" w:hAnsi="微軟正黑體"/>
              </w:rPr>
            </w:pPr>
          </w:p>
        </w:tc>
        <w:tc>
          <w:tcPr>
            <w:tcW w:w="3150" w:type="dxa"/>
            <w:vMerge/>
            <w:tcBorders>
              <w:top w:val="single" w:sz="4" w:space="0" w:color="auto"/>
              <w:left w:val="single" w:sz="4" w:space="0" w:color="auto"/>
              <w:bottom w:val="single" w:sz="4" w:space="0" w:color="auto"/>
              <w:right w:val="single" w:sz="4" w:space="0" w:color="auto"/>
            </w:tcBorders>
            <w:vAlign w:val="center"/>
          </w:tcPr>
          <w:p w14:paraId="059C680E" w14:textId="77777777" w:rsidR="001F223C" w:rsidRPr="00DB434E" w:rsidRDefault="001F223C" w:rsidP="001F223C">
            <w:pPr>
              <w:spacing w:line="0" w:lineRule="atLeast"/>
              <w:rPr>
                <w:rFonts w:ascii="微軟正黑體" w:eastAsia="微軟正黑體" w:hAnsi="微軟正黑體"/>
              </w:rPr>
            </w:pPr>
          </w:p>
        </w:tc>
      </w:tr>
      <w:tr w:rsidR="001F223C" w:rsidRPr="00DB434E" w14:paraId="59388794" w14:textId="77777777" w:rsidTr="00C72DEA">
        <w:trPr>
          <w:trHeight w:val="977"/>
          <w:jc w:val="center"/>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B0CAD" w14:textId="77777777" w:rsidR="001F223C" w:rsidRDefault="001F223C" w:rsidP="001F223C">
            <w:pPr>
              <w:spacing w:line="0" w:lineRule="atLeast"/>
              <w:jc w:val="center"/>
              <w:rPr>
                <w:rFonts w:ascii="微軟正黑體" w:eastAsia="微軟正黑體" w:hAnsi="微軟正黑體"/>
              </w:rPr>
            </w:pPr>
          </w:p>
        </w:tc>
        <w:tc>
          <w:tcPr>
            <w:tcW w:w="18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20BFC" w14:textId="42D0E81A" w:rsidR="001F223C"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聯絡地址</w:t>
            </w:r>
          </w:p>
        </w:tc>
        <w:tc>
          <w:tcPr>
            <w:tcW w:w="74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E7B9A" w14:textId="77777777" w:rsidR="001F223C" w:rsidRPr="00DB434E" w:rsidRDefault="001F223C" w:rsidP="00DB434E">
            <w:pPr>
              <w:spacing w:line="0" w:lineRule="atLeast"/>
              <w:rPr>
                <w:rFonts w:ascii="微軟正黑體" w:eastAsia="微軟正黑體" w:hAnsi="微軟正黑體"/>
              </w:rPr>
            </w:pPr>
          </w:p>
        </w:tc>
      </w:tr>
      <w:tr w:rsidR="001F223C" w:rsidRPr="00DB434E" w14:paraId="720C5C52" w14:textId="77777777" w:rsidTr="00C72DEA">
        <w:trPr>
          <w:trHeight w:val="1970"/>
          <w:jc w:val="center"/>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53484" w14:textId="2DA0E192" w:rsidR="001F223C" w:rsidRDefault="001F223C" w:rsidP="001F223C">
            <w:pPr>
              <w:spacing w:line="0" w:lineRule="atLeast"/>
              <w:jc w:val="center"/>
              <w:rPr>
                <w:rFonts w:ascii="微軟正黑體" w:eastAsia="微軟正黑體" w:hAnsi="微軟正黑體"/>
              </w:rPr>
            </w:pPr>
            <w:r>
              <w:rPr>
                <w:rFonts w:ascii="微軟正黑體" w:eastAsia="微軟正黑體" w:hAnsi="微軟正黑體" w:hint="eastAsia"/>
              </w:rPr>
              <w:t>是否曾參與臺東縣府或其他單位類似計畫</w:t>
            </w:r>
          </w:p>
        </w:tc>
        <w:tc>
          <w:tcPr>
            <w:tcW w:w="924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C44AB" w14:textId="6FF31EAC" w:rsidR="001F223C" w:rsidRDefault="001F223C" w:rsidP="00DB434E">
            <w:pPr>
              <w:spacing w:line="0" w:lineRule="atLeast"/>
              <w:rPr>
                <w:rFonts w:ascii="微軟正黑體" w:eastAsia="微軟正黑體" w:hAnsi="微軟正黑體"/>
              </w:rPr>
            </w:pPr>
            <w:r w:rsidRPr="00DB434E">
              <w:rPr>
                <w:rFonts w:ascii="微軟正黑體" w:eastAsia="微軟正黑體" w:hAnsi="微軟正黑體"/>
              </w:rPr>
              <w:t>□</w:t>
            </w:r>
            <w:r>
              <w:rPr>
                <w:rFonts w:ascii="微軟正黑體" w:eastAsia="微軟正黑體" w:hAnsi="微軟正黑體" w:hint="eastAsia"/>
              </w:rPr>
              <w:t>是，曾參與過相關政府專案</w:t>
            </w:r>
          </w:p>
          <w:p w14:paraId="52643D58" w14:textId="77777777" w:rsidR="001F223C" w:rsidRDefault="001F223C" w:rsidP="00DB434E">
            <w:pPr>
              <w:spacing w:line="0" w:lineRule="atLeast"/>
              <w:rPr>
                <w:rFonts w:ascii="微軟正黑體" w:eastAsia="微軟正黑體" w:hAnsi="微軟正黑體"/>
              </w:rPr>
            </w:pPr>
            <w:r>
              <w:rPr>
                <w:rFonts w:ascii="微軟正黑體" w:eastAsia="微軟正黑體" w:hAnsi="微軟正黑體" w:hint="eastAsia"/>
              </w:rPr>
              <w:t>機關及專案名稱：</w:t>
            </w:r>
          </w:p>
          <w:p w14:paraId="7D1FDF53" w14:textId="77777777" w:rsidR="001F223C" w:rsidRDefault="001F223C" w:rsidP="00DB434E">
            <w:pPr>
              <w:spacing w:line="0" w:lineRule="atLeast"/>
              <w:rPr>
                <w:rFonts w:ascii="微軟正黑體" w:eastAsia="微軟正黑體" w:hAnsi="微軟正黑體"/>
              </w:rPr>
            </w:pPr>
          </w:p>
          <w:p w14:paraId="211D09C4" w14:textId="3794EF51" w:rsidR="001F223C" w:rsidRPr="00DB434E" w:rsidRDefault="001F223C" w:rsidP="00DB434E">
            <w:pPr>
              <w:spacing w:line="0" w:lineRule="atLeast"/>
              <w:rPr>
                <w:rFonts w:ascii="微軟正黑體" w:eastAsia="微軟正黑體" w:hAnsi="微軟正黑體"/>
              </w:rPr>
            </w:pPr>
            <w:r w:rsidRPr="00DB434E">
              <w:rPr>
                <w:rFonts w:ascii="微軟正黑體" w:eastAsia="微軟正黑體" w:hAnsi="微軟正黑體"/>
              </w:rPr>
              <w:t>□</w:t>
            </w:r>
            <w:r>
              <w:rPr>
                <w:rFonts w:ascii="微軟正黑體" w:eastAsia="微軟正黑體" w:hAnsi="微軟正黑體" w:hint="eastAsia"/>
              </w:rPr>
              <w:t>無</w:t>
            </w:r>
          </w:p>
        </w:tc>
      </w:tr>
    </w:tbl>
    <w:p w14:paraId="6EF388F8" w14:textId="77777777" w:rsidR="00B56C14" w:rsidRDefault="00B56C14" w:rsidP="005E32CA">
      <w:pPr>
        <w:spacing w:line="240" w:lineRule="auto"/>
        <w:rPr>
          <w:rFonts w:ascii="微軟正黑體" w:eastAsia="微軟正黑體" w:hAnsi="微軟正黑體"/>
        </w:rPr>
      </w:pPr>
    </w:p>
    <w:p w14:paraId="7DA57FA0" w14:textId="0412C371" w:rsidR="005E32CA" w:rsidRPr="001F223C" w:rsidRDefault="00EA76E1" w:rsidP="005E32CA">
      <w:pPr>
        <w:pStyle w:val="a9"/>
        <w:numPr>
          <w:ilvl w:val="0"/>
          <w:numId w:val="16"/>
        </w:numPr>
        <w:spacing w:line="240" w:lineRule="auto"/>
        <w:ind w:left="567" w:hanging="567"/>
        <w:rPr>
          <w:rFonts w:ascii="微軟正黑體" w:eastAsia="微軟正黑體" w:hAnsi="微軟正黑體"/>
          <w:b/>
          <w:bCs/>
          <w:sz w:val="28"/>
          <w:szCs w:val="28"/>
        </w:rPr>
      </w:pPr>
      <w:r>
        <w:rPr>
          <w:rFonts w:ascii="微軟正黑體" w:eastAsia="微軟正黑體" w:hAnsi="微軟正黑體" w:hint="eastAsia"/>
          <w:b/>
          <w:bCs/>
          <w:sz w:val="28"/>
          <w:szCs w:val="28"/>
        </w:rPr>
        <w:lastRenderedPageBreak/>
        <w:t>品牌</w:t>
      </w:r>
      <w:r w:rsidR="005E32CA">
        <w:rPr>
          <w:rFonts w:ascii="微軟正黑體" w:eastAsia="微軟正黑體" w:hAnsi="微軟正黑體" w:hint="eastAsia"/>
          <w:b/>
          <w:bCs/>
          <w:sz w:val="28"/>
          <w:szCs w:val="28"/>
        </w:rPr>
        <w:t>／包裝設計服務需求及構想</w:t>
      </w:r>
    </w:p>
    <w:tbl>
      <w:tblPr>
        <w:tblW w:w="10658" w:type="dxa"/>
        <w:jc w:val="center"/>
        <w:tblLayout w:type="fixed"/>
        <w:tblCellMar>
          <w:left w:w="10" w:type="dxa"/>
          <w:right w:w="10" w:type="dxa"/>
        </w:tblCellMar>
        <w:tblLook w:val="04A0" w:firstRow="1" w:lastRow="0" w:firstColumn="1" w:lastColumn="0" w:noHBand="0" w:noVBand="1"/>
      </w:tblPr>
      <w:tblGrid>
        <w:gridCol w:w="1696"/>
        <w:gridCol w:w="8962"/>
      </w:tblGrid>
      <w:tr w:rsidR="005E32CA" w:rsidRPr="00DB434E" w14:paraId="665663A6" w14:textId="77777777" w:rsidTr="00C72DEA">
        <w:trPr>
          <w:trHeight w:val="219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925B6B" w14:textId="7C9F767F" w:rsidR="005E32CA"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hint="eastAsia"/>
                <w:b/>
                <w:bCs/>
              </w:rPr>
              <w:t>品牌簡介</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4DE71" w14:textId="31D79414" w:rsidR="005E32CA" w:rsidRPr="0035790C" w:rsidRDefault="00EA76E1" w:rsidP="00526370">
            <w:pPr>
              <w:spacing w:line="0" w:lineRule="atLeast"/>
              <w:rPr>
                <w:rFonts w:ascii="微軟正黑體" w:eastAsia="微軟正黑體" w:hAnsi="微軟正黑體"/>
                <w:color w:val="000000" w:themeColor="text1"/>
              </w:rPr>
            </w:pPr>
            <w:r w:rsidRPr="0035790C">
              <w:rPr>
                <w:rFonts w:ascii="微軟正黑體" w:eastAsia="微軟正黑體" w:hAnsi="微軟正黑體"/>
                <w:color w:val="808080" w:themeColor="background1" w:themeShade="80"/>
                <w:sz w:val="22"/>
                <w:szCs w:val="22"/>
              </w:rPr>
              <w:t>簡要說明品牌創立背景、經營理念、服務內容、風格特色等。</w:t>
            </w:r>
            <w:r w:rsidR="0041637C" w:rsidRPr="0035790C">
              <w:rPr>
                <w:rFonts w:ascii="微軟正黑體" w:eastAsia="微軟正黑體" w:hAnsi="微軟正黑體"/>
                <w:color w:val="808080" w:themeColor="background1" w:themeShade="80"/>
                <w:sz w:val="22"/>
                <w:szCs w:val="22"/>
              </w:rPr>
              <w:t>(</w:t>
            </w:r>
            <w:r w:rsidR="0041637C" w:rsidRPr="0035790C">
              <w:rPr>
                <w:rFonts w:ascii="微軟正黑體" w:eastAsia="微軟正黑體" w:hAnsi="微軟正黑體" w:hint="eastAsia"/>
                <w:color w:val="808080" w:themeColor="background1" w:themeShade="80"/>
                <w:sz w:val="22"/>
                <w:szCs w:val="22"/>
              </w:rPr>
              <w:t>限</w:t>
            </w:r>
            <w:r w:rsidR="0041637C" w:rsidRPr="0035790C">
              <w:rPr>
                <w:rFonts w:ascii="微軟正黑體" w:eastAsia="微軟正黑體" w:hAnsi="微軟正黑體"/>
                <w:color w:val="808080" w:themeColor="background1" w:themeShade="80"/>
                <w:sz w:val="22"/>
                <w:szCs w:val="22"/>
              </w:rPr>
              <w:t>300</w:t>
            </w:r>
            <w:r w:rsidR="0041637C" w:rsidRPr="0035790C">
              <w:rPr>
                <w:rFonts w:ascii="微軟正黑體" w:eastAsia="微軟正黑體" w:hAnsi="微軟正黑體" w:hint="eastAsia"/>
                <w:color w:val="808080" w:themeColor="background1" w:themeShade="80"/>
                <w:sz w:val="22"/>
                <w:szCs w:val="22"/>
              </w:rPr>
              <w:t>字</w:t>
            </w:r>
            <w:r w:rsidR="0041637C" w:rsidRPr="0035790C">
              <w:rPr>
                <w:rFonts w:ascii="微軟正黑體" w:eastAsia="微軟正黑體" w:hAnsi="微軟正黑體"/>
                <w:color w:val="808080" w:themeColor="background1" w:themeShade="80"/>
                <w:sz w:val="22"/>
                <w:szCs w:val="22"/>
              </w:rPr>
              <w:t>)</w:t>
            </w:r>
          </w:p>
        </w:tc>
      </w:tr>
      <w:tr w:rsidR="00EA76E1" w:rsidRPr="00DB434E" w14:paraId="7B1F9601" w14:textId="77777777" w:rsidTr="00C72DEA">
        <w:trPr>
          <w:trHeight w:val="1049"/>
          <w:jc w:val="center"/>
        </w:trPr>
        <w:tc>
          <w:tcPr>
            <w:tcW w:w="1696"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A85311" w14:textId="77777777" w:rsidR="00EA76E1"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行銷通路</w:t>
            </w:r>
          </w:p>
          <w:p w14:paraId="280173AC" w14:textId="1517E3FE" w:rsidR="00EA76E1" w:rsidRPr="0041637C" w:rsidRDefault="00577239" w:rsidP="0041637C">
            <w:pPr>
              <w:spacing w:line="0" w:lineRule="atLeast"/>
              <w:jc w:val="center"/>
              <w:rPr>
                <w:rFonts w:ascii="微軟正黑體" w:eastAsia="微軟正黑體" w:hAnsi="微軟正黑體"/>
                <w:b/>
                <w:bCs/>
              </w:rPr>
            </w:pPr>
            <w:r>
              <w:rPr>
                <w:rFonts w:ascii="微軟正黑體" w:eastAsia="微軟正黑體" w:hAnsi="微軟正黑體" w:hint="eastAsia"/>
                <w:b/>
                <w:bCs/>
              </w:rPr>
              <w:t>及在地合作</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D027D" w14:textId="77777777" w:rsidR="00EA76E1" w:rsidRDefault="00EA76E1" w:rsidP="00EA76E1">
            <w:pPr>
              <w:spacing w:line="0" w:lineRule="atLeast"/>
              <w:rPr>
                <w:rFonts w:ascii="微軟正黑體" w:eastAsia="微軟正黑體" w:hAnsi="微軟正黑體"/>
                <w:color w:val="000000" w:themeColor="text1"/>
              </w:rPr>
            </w:pPr>
            <w:r w:rsidRPr="00EA76E1">
              <w:rPr>
                <w:rFonts w:ascii="微軟正黑體" w:eastAsia="微軟正黑體" w:hAnsi="微軟正黑體"/>
                <w:color w:val="000000" w:themeColor="text1"/>
              </w:rPr>
              <w:t xml:space="preserve">目前使用哪些網路與社群行銷管道 (可複選) </w:t>
            </w:r>
            <w:r>
              <w:rPr>
                <w:rFonts w:ascii="微軟正黑體" w:eastAsia="微軟正黑體" w:hAnsi="微軟正黑體" w:hint="eastAsia"/>
                <w:color w:val="000000" w:themeColor="text1"/>
              </w:rPr>
              <w:t>：</w:t>
            </w:r>
          </w:p>
          <w:p w14:paraId="5ABF6201" w14:textId="1342C572" w:rsidR="00EA76E1" w:rsidRPr="00EA76E1" w:rsidRDefault="00EA76E1" w:rsidP="00EA76E1">
            <w:pPr>
              <w:spacing w:line="0" w:lineRule="atLeast"/>
              <w:rPr>
                <w:rFonts w:ascii="微軟正黑體" w:eastAsia="微軟正黑體" w:hAnsi="微軟正黑體"/>
                <w:color w:val="000000" w:themeColor="text1"/>
              </w:rPr>
            </w:pPr>
            <w:r w:rsidRPr="00EA76E1">
              <w:rPr>
                <w:rFonts w:ascii="微軟正黑體" w:eastAsia="微軟正黑體" w:hAnsi="微軟正黑體"/>
                <w:color w:val="000000" w:themeColor="text1"/>
              </w:rPr>
              <w:t>□官網 □</w:t>
            </w:r>
            <w:r>
              <w:rPr>
                <w:rFonts w:ascii="微軟正黑體" w:eastAsia="微軟正黑體" w:hAnsi="微軟正黑體"/>
                <w:color w:val="000000" w:themeColor="text1"/>
              </w:rPr>
              <w:t>F</w:t>
            </w:r>
            <w:r w:rsidRPr="00EA76E1">
              <w:rPr>
                <w:rFonts w:ascii="微軟正黑體" w:eastAsia="微軟正黑體" w:hAnsi="微軟正黑體" w:hint="eastAsia"/>
                <w:color w:val="000000" w:themeColor="text1"/>
              </w:rPr>
              <w:t>a</w:t>
            </w:r>
            <w:r w:rsidRPr="00EA76E1">
              <w:rPr>
                <w:rFonts w:ascii="微軟正黑體" w:eastAsia="微軟正黑體" w:hAnsi="微軟正黑體"/>
                <w:color w:val="000000" w:themeColor="text1"/>
              </w:rPr>
              <w:t>cebook □電商平台 □部落格 □網路廣告 □其他：</w:t>
            </w:r>
          </w:p>
        </w:tc>
      </w:tr>
      <w:tr w:rsidR="00EA76E1" w:rsidRPr="00DB434E" w14:paraId="549535FE" w14:textId="77777777" w:rsidTr="00C72DEA">
        <w:trPr>
          <w:trHeight w:val="2047"/>
          <w:jc w:val="center"/>
        </w:trPr>
        <w:tc>
          <w:tcPr>
            <w:tcW w:w="1696" w:type="dxa"/>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037BCE" w14:textId="77777777" w:rsidR="00EA76E1" w:rsidRPr="0041637C" w:rsidRDefault="00EA76E1" w:rsidP="0041637C">
            <w:pPr>
              <w:spacing w:line="0" w:lineRule="atLeast"/>
              <w:jc w:val="center"/>
              <w:rPr>
                <w:rFonts w:ascii="微軟正黑體" w:eastAsia="微軟正黑體" w:hAnsi="微軟正黑體"/>
                <w:b/>
                <w:bCs/>
              </w:rPr>
            </w:pP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A08C1" w14:textId="77777777" w:rsidR="00577239" w:rsidRPr="00577239" w:rsidRDefault="00EA76E1" w:rsidP="00577239">
            <w:pPr>
              <w:pStyle w:val="a9"/>
              <w:numPr>
                <w:ilvl w:val="0"/>
                <w:numId w:val="18"/>
              </w:numPr>
              <w:spacing w:line="0" w:lineRule="atLeast"/>
              <w:rPr>
                <w:rFonts w:ascii="微軟正黑體" w:eastAsia="微軟正黑體" w:hAnsi="微軟正黑體"/>
                <w:color w:val="808080" w:themeColor="background1" w:themeShade="80"/>
              </w:rPr>
            </w:pPr>
            <w:r w:rsidRPr="00577239">
              <w:rPr>
                <w:rFonts w:ascii="微軟正黑體" w:eastAsia="微軟正黑體" w:hAnsi="微軟正黑體"/>
                <w:color w:val="808080" w:themeColor="background1" w:themeShade="80"/>
              </w:rPr>
              <w:t>說明目前常用的行銷方法或推廣渠道</w:t>
            </w:r>
            <w:r w:rsidRPr="00577239">
              <w:rPr>
                <w:rFonts w:ascii="微軟正黑體" w:eastAsia="微軟正黑體" w:hAnsi="微軟正黑體" w:hint="eastAsia"/>
                <w:color w:val="808080" w:themeColor="background1" w:themeShade="80"/>
              </w:rPr>
              <w:t>，</w:t>
            </w:r>
            <w:r w:rsidRPr="00577239">
              <w:rPr>
                <w:rFonts w:ascii="微軟正黑體" w:eastAsia="微軟正黑體" w:hAnsi="微軟正黑體"/>
                <w:color w:val="808080" w:themeColor="background1" w:themeShade="80"/>
              </w:rPr>
              <w:t>例如：實體活動、合作曝光等</w:t>
            </w:r>
            <w:r w:rsidRPr="00577239">
              <w:rPr>
                <w:rFonts w:ascii="微軟正黑體" w:eastAsia="微軟正黑體" w:hAnsi="微軟正黑體" w:hint="eastAsia"/>
                <w:color w:val="808080" w:themeColor="background1" w:themeShade="80"/>
              </w:rPr>
              <w:t>。</w:t>
            </w:r>
          </w:p>
          <w:p w14:paraId="0AB172FE" w14:textId="29C78909" w:rsidR="00577239" w:rsidRPr="00577239" w:rsidRDefault="00577239" w:rsidP="00577239">
            <w:pPr>
              <w:pStyle w:val="a9"/>
              <w:numPr>
                <w:ilvl w:val="0"/>
                <w:numId w:val="18"/>
              </w:numPr>
              <w:spacing w:line="0" w:lineRule="atLeast"/>
              <w:rPr>
                <w:rFonts w:ascii="微軟正黑體" w:eastAsia="微軟正黑體" w:hAnsi="微軟正黑體"/>
                <w:color w:val="808080" w:themeColor="background1" w:themeShade="80"/>
              </w:rPr>
            </w:pPr>
            <w:r w:rsidRPr="00577239">
              <w:rPr>
                <w:rFonts w:ascii="微軟正黑體" w:eastAsia="微軟正黑體" w:hAnsi="微軟正黑體" w:hint="eastAsia"/>
                <w:color w:val="808080" w:themeColor="background1" w:themeShade="80"/>
              </w:rPr>
              <w:t>說明與</w:t>
            </w:r>
            <w:r w:rsidRPr="00577239">
              <w:rPr>
                <w:rFonts w:ascii="微軟正黑體" w:eastAsia="微軟正黑體" w:hAnsi="微軟正黑體"/>
                <w:color w:val="808080" w:themeColor="background1" w:themeShade="80"/>
              </w:rPr>
              <w:t>台東在地咖啡生產者或通路業者合作</w:t>
            </w:r>
            <w:r w:rsidRPr="00577239">
              <w:rPr>
                <w:rFonts w:ascii="微軟正黑體" w:eastAsia="微軟正黑體" w:hAnsi="微軟正黑體" w:hint="eastAsia"/>
                <w:color w:val="808080" w:themeColor="background1" w:themeShade="80"/>
              </w:rPr>
              <w:t>計畫，例如：</w:t>
            </w:r>
            <w:r w:rsidRPr="00577239">
              <w:rPr>
                <w:rFonts w:ascii="微軟正黑體" w:eastAsia="微軟正黑體" w:hAnsi="微軟正黑體"/>
                <w:color w:val="808080" w:themeColor="background1" w:themeShade="80"/>
              </w:rPr>
              <w:t>若為咖啡農，須提出合作之在地通路（如咖啡店）銷售計畫</w:t>
            </w:r>
            <w:r w:rsidRPr="00577239">
              <w:rPr>
                <w:rFonts w:ascii="微軟正黑體" w:eastAsia="微軟正黑體" w:hAnsi="微軟正黑體" w:hint="eastAsia"/>
                <w:color w:val="808080" w:themeColor="background1" w:themeShade="80"/>
              </w:rPr>
              <w:t>；</w:t>
            </w:r>
            <w:r w:rsidRPr="00577239">
              <w:rPr>
                <w:rFonts w:ascii="微軟正黑體" w:eastAsia="微軟正黑體" w:hAnsi="微軟正黑體"/>
                <w:color w:val="808080" w:themeColor="background1" w:themeShade="80"/>
              </w:rPr>
              <w:t>若為咖啡店，須說明使用之在地咖啡豆來源與合作農戶。</w:t>
            </w:r>
          </w:p>
        </w:tc>
      </w:tr>
      <w:tr w:rsidR="005E32CA" w:rsidRPr="00DB434E" w14:paraId="1DFC62D2" w14:textId="77777777" w:rsidTr="00C72DEA">
        <w:trPr>
          <w:trHeight w:val="2402"/>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AD2DE6" w14:textId="77777777" w:rsidR="00EA76E1"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申請動機</w:t>
            </w:r>
          </w:p>
          <w:p w14:paraId="55323A87" w14:textId="5D50DFF9" w:rsidR="005E32CA"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與需求說明</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C23F7" w14:textId="33E014F9" w:rsidR="00EA76E1" w:rsidRPr="0035790C" w:rsidRDefault="00EA76E1" w:rsidP="00526370">
            <w:pPr>
              <w:spacing w:line="0" w:lineRule="atLeast"/>
              <w:rPr>
                <w:rFonts w:ascii="微軟正黑體" w:eastAsia="微軟正黑體" w:hAnsi="微軟正黑體"/>
                <w:color w:val="000000" w:themeColor="text1"/>
              </w:rPr>
            </w:pPr>
            <w:r w:rsidRPr="0035790C">
              <w:rPr>
                <w:rFonts w:ascii="微軟正黑體" w:eastAsia="微軟正黑體" w:hAnsi="微軟正黑體"/>
                <w:color w:val="808080" w:themeColor="background1" w:themeShade="80"/>
                <w:sz w:val="22"/>
                <w:szCs w:val="22"/>
              </w:rPr>
              <w:t>說明目前在品牌經營或行銷推廣上遇到的困難，以及希望透過設計輔導解決的問題與目標。</w:t>
            </w:r>
            <w:r w:rsidR="0041637C" w:rsidRPr="0035790C">
              <w:rPr>
                <w:rFonts w:ascii="微軟正黑體" w:eastAsia="微軟正黑體" w:hAnsi="微軟正黑體"/>
                <w:color w:val="808080" w:themeColor="background1" w:themeShade="80"/>
                <w:sz w:val="22"/>
                <w:szCs w:val="22"/>
              </w:rPr>
              <w:t>(</w:t>
            </w:r>
            <w:r w:rsidR="0041637C" w:rsidRPr="0035790C">
              <w:rPr>
                <w:rFonts w:ascii="微軟正黑體" w:eastAsia="微軟正黑體" w:hAnsi="微軟正黑體" w:hint="eastAsia"/>
                <w:color w:val="808080" w:themeColor="background1" w:themeShade="80"/>
                <w:sz w:val="22"/>
                <w:szCs w:val="22"/>
              </w:rPr>
              <w:t>限</w:t>
            </w:r>
            <w:r w:rsidR="0041637C" w:rsidRPr="0035790C">
              <w:rPr>
                <w:rFonts w:ascii="微軟正黑體" w:eastAsia="微軟正黑體" w:hAnsi="微軟正黑體"/>
                <w:color w:val="808080" w:themeColor="background1" w:themeShade="80"/>
                <w:sz w:val="22"/>
                <w:szCs w:val="22"/>
              </w:rPr>
              <w:t>300</w:t>
            </w:r>
            <w:r w:rsidR="0041637C" w:rsidRPr="0035790C">
              <w:rPr>
                <w:rFonts w:ascii="微軟正黑體" w:eastAsia="微軟正黑體" w:hAnsi="微軟正黑體" w:hint="eastAsia"/>
                <w:color w:val="808080" w:themeColor="background1" w:themeShade="80"/>
                <w:sz w:val="22"/>
                <w:szCs w:val="22"/>
              </w:rPr>
              <w:t>字</w:t>
            </w:r>
            <w:r w:rsidR="0041637C" w:rsidRPr="0035790C">
              <w:rPr>
                <w:rFonts w:ascii="微軟正黑體" w:eastAsia="微軟正黑體" w:hAnsi="微軟正黑體"/>
                <w:color w:val="808080" w:themeColor="background1" w:themeShade="80"/>
                <w:sz w:val="22"/>
                <w:szCs w:val="22"/>
              </w:rPr>
              <w:t>)</w:t>
            </w:r>
          </w:p>
        </w:tc>
      </w:tr>
      <w:tr w:rsidR="00EA76E1" w:rsidRPr="00EA76E1" w14:paraId="09422A6A" w14:textId="77777777" w:rsidTr="00C72DEA">
        <w:trPr>
          <w:trHeight w:val="1682"/>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985ABC" w14:textId="77777777" w:rsidR="0041637C"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設計輔導</w:t>
            </w:r>
          </w:p>
          <w:p w14:paraId="1F0FCDA5" w14:textId="3BE44784" w:rsidR="00EA76E1" w:rsidRPr="0041637C" w:rsidRDefault="00EA76E1"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產品項目</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0F7E0" w14:textId="082CEFC2" w:rsidR="00EA76E1" w:rsidRPr="0035790C" w:rsidRDefault="00EA76E1" w:rsidP="00526370">
            <w:pPr>
              <w:spacing w:line="0" w:lineRule="atLeast"/>
              <w:rPr>
                <w:rFonts w:ascii="微軟正黑體" w:eastAsia="微軟正黑體" w:hAnsi="微軟正黑體"/>
                <w:color w:val="000000" w:themeColor="text1"/>
              </w:rPr>
            </w:pPr>
            <w:r w:rsidRPr="0035790C">
              <w:rPr>
                <w:rFonts w:ascii="微軟正黑體" w:eastAsia="微軟正黑體" w:hAnsi="微軟正黑體"/>
                <w:color w:val="808080" w:themeColor="background1" w:themeShade="80"/>
                <w:sz w:val="22"/>
                <w:szCs w:val="22"/>
              </w:rPr>
              <w:t>說明本次希望進行設計包裝的產品內容，可附現況照片與文字說明</w:t>
            </w:r>
            <w:r w:rsidRPr="0035790C">
              <w:rPr>
                <w:rFonts w:ascii="微軟正黑體" w:eastAsia="微軟正黑體" w:hAnsi="微軟正黑體" w:hint="eastAsia"/>
                <w:color w:val="808080" w:themeColor="background1" w:themeShade="80"/>
                <w:sz w:val="22"/>
                <w:szCs w:val="22"/>
              </w:rPr>
              <w:t>，</w:t>
            </w:r>
            <w:r w:rsidRPr="0035790C">
              <w:rPr>
                <w:rFonts w:ascii="微軟正黑體" w:eastAsia="微軟正黑體" w:hAnsi="微軟正黑體"/>
                <w:color w:val="808080" w:themeColor="background1" w:themeShade="80"/>
                <w:sz w:val="22"/>
                <w:szCs w:val="22"/>
              </w:rPr>
              <w:t>建議圖文</w:t>
            </w:r>
            <w:r w:rsidRPr="0035790C">
              <w:rPr>
                <w:rFonts w:ascii="微軟正黑體" w:eastAsia="微軟正黑體" w:hAnsi="微軟正黑體" w:hint="eastAsia"/>
                <w:color w:val="808080" w:themeColor="background1" w:themeShade="80"/>
                <w:sz w:val="22"/>
                <w:szCs w:val="22"/>
              </w:rPr>
              <w:t>並陳</w:t>
            </w:r>
            <w:r w:rsidRPr="0035790C">
              <w:rPr>
                <w:rFonts w:ascii="微軟正黑體" w:eastAsia="微軟正黑體" w:hAnsi="微軟正黑體"/>
                <w:color w:val="808080" w:themeColor="background1" w:themeShade="80"/>
                <w:sz w:val="22"/>
                <w:szCs w:val="22"/>
              </w:rPr>
              <w:t>。</w:t>
            </w:r>
          </w:p>
        </w:tc>
      </w:tr>
      <w:tr w:rsidR="00EA76E1" w:rsidRPr="00DB434E" w14:paraId="1F520B13" w14:textId="77777777" w:rsidTr="0035790C">
        <w:trPr>
          <w:trHeight w:val="971"/>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471458" w14:textId="77777777" w:rsidR="0041637C" w:rsidRPr="0041637C" w:rsidRDefault="0041637C"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共同行銷</w:t>
            </w:r>
          </w:p>
          <w:p w14:paraId="1F396E51" w14:textId="7CB4E1CB" w:rsidR="00EA76E1" w:rsidRPr="0041637C" w:rsidRDefault="0041637C"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回饋意願</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A8433" w14:textId="77777777" w:rsidR="0041637C" w:rsidRDefault="0041637C" w:rsidP="00526370">
            <w:pPr>
              <w:spacing w:line="0" w:lineRule="atLeast"/>
              <w:rPr>
                <w:rFonts w:ascii="微軟正黑體" w:eastAsia="微軟正黑體" w:hAnsi="微軟正黑體"/>
                <w:color w:val="000000" w:themeColor="text1"/>
              </w:rPr>
            </w:pPr>
            <w:r w:rsidRPr="0041637C">
              <w:rPr>
                <w:rFonts w:ascii="微軟正黑體" w:eastAsia="微軟正黑體" w:hAnsi="微軟正黑體"/>
                <w:color w:val="000000" w:themeColor="text1"/>
              </w:rPr>
              <w:t>是否願意配合計畫進行產品/服務回饋以利後續宣傳合作：</w:t>
            </w:r>
            <w:r w:rsidRPr="0041637C">
              <w:rPr>
                <w:rFonts w:ascii="微軟正黑體" w:eastAsia="微軟正黑體" w:hAnsi="微軟正黑體"/>
                <w:color w:val="000000" w:themeColor="text1"/>
              </w:rPr>
              <w:br/>
              <w:t>□ 願意，提供內容：</w:t>
            </w:r>
            <w:r w:rsidRPr="0041637C">
              <w:rPr>
                <w:rFonts w:ascii="微軟正黑體" w:eastAsia="微軟正黑體" w:hAnsi="微軟正黑體" w:hint="eastAsia"/>
                <w:color w:val="000000" w:themeColor="text1"/>
                <w:u w:val="single"/>
              </w:rPr>
              <w:t xml:space="preserve">                                                   </w:t>
            </w:r>
            <w:r>
              <w:rPr>
                <w:rFonts w:ascii="微軟正黑體" w:eastAsia="微軟正黑體" w:hAnsi="微軟正黑體" w:hint="eastAsia"/>
                <w:color w:val="000000" w:themeColor="text1"/>
              </w:rPr>
              <w:t xml:space="preserve"> </w:t>
            </w:r>
          </w:p>
          <w:p w14:paraId="7949CD33" w14:textId="55CA0B26" w:rsidR="00EA76E1" w:rsidRDefault="0041637C" w:rsidP="00526370">
            <w:pPr>
              <w:spacing w:line="0" w:lineRule="atLeast"/>
              <w:rPr>
                <w:rFonts w:ascii="微軟正黑體" w:eastAsia="微軟正黑體" w:hAnsi="微軟正黑體"/>
                <w:color w:val="000000" w:themeColor="text1"/>
              </w:rPr>
            </w:pPr>
            <w:r w:rsidRPr="0041637C">
              <w:rPr>
                <w:rFonts w:ascii="微軟正黑體" w:eastAsia="微軟正黑體" w:hAnsi="微軟正黑體"/>
                <w:color w:val="000000" w:themeColor="text1"/>
              </w:rPr>
              <w:t>（如：咖啡包20份、體驗活動名額等）</w:t>
            </w:r>
            <w:r w:rsidRPr="0041637C">
              <w:rPr>
                <w:rFonts w:ascii="微軟正黑體" w:eastAsia="微軟正黑體" w:hAnsi="微軟正黑體"/>
                <w:color w:val="000000" w:themeColor="text1"/>
              </w:rPr>
              <w:br/>
              <w:t>□ 不願意</w:t>
            </w:r>
          </w:p>
        </w:tc>
      </w:tr>
      <w:tr w:rsidR="0041637C" w:rsidRPr="00DB434E" w14:paraId="70129B87" w14:textId="77777777" w:rsidTr="00C72DEA">
        <w:trPr>
          <w:trHeight w:val="1578"/>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BE80B5" w14:textId="488E8ECE" w:rsidR="0041637C" w:rsidRPr="0041637C" w:rsidRDefault="0041637C" w:rsidP="0041637C">
            <w:pPr>
              <w:spacing w:line="0" w:lineRule="atLeast"/>
              <w:jc w:val="center"/>
              <w:rPr>
                <w:rFonts w:ascii="微軟正黑體" w:eastAsia="微軟正黑體" w:hAnsi="微軟正黑體"/>
                <w:b/>
                <w:bCs/>
              </w:rPr>
            </w:pPr>
            <w:r w:rsidRPr="0041637C">
              <w:rPr>
                <w:rFonts w:ascii="微軟正黑體" w:eastAsia="微軟正黑體" w:hAnsi="微軟正黑體"/>
                <w:b/>
                <w:bCs/>
              </w:rPr>
              <w:t>其他補充資料</w:t>
            </w:r>
          </w:p>
        </w:tc>
        <w:tc>
          <w:tcPr>
            <w:tcW w:w="8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C96D0" w14:textId="7DBBE6A7" w:rsidR="0041637C" w:rsidRPr="0035790C" w:rsidRDefault="0041637C" w:rsidP="00526370">
            <w:pPr>
              <w:spacing w:line="0" w:lineRule="atLeast"/>
              <w:rPr>
                <w:rFonts w:ascii="微軟正黑體" w:eastAsia="微軟正黑體" w:hAnsi="微軟正黑體"/>
                <w:color w:val="000000" w:themeColor="text1"/>
              </w:rPr>
            </w:pPr>
            <w:r w:rsidRPr="0041637C">
              <w:rPr>
                <w:rFonts w:ascii="微軟正黑體" w:eastAsia="微軟正黑體" w:hAnsi="微軟正黑體"/>
                <w:color w:val="808080" w:themeColor="background1" w:themeShade="80"/>
                <w:sz w:val="22"/>
                <w:szCs w:val="22"/>
              </w:rPr>
              <w:t>可補充品牌相關形象資料、媒體報導、得獎紀錄、歷年包裝或設計作品等，有助評選參考</w:t>
            </w:r>
            <w:r w:rsidR="007E3427">
              <w:rPr>
                <w:rFonts w:ascii="微軟正黑體" w:eastAsia="微軟正黑體" w:hAnsi="微軟正黑體" w:hint="eastAsia"/>
                <w:color w:val="808080" w:themeColor="background1" w:themeShade="80"/>
                <w:sz w:val="22"/>
                <w:szCs w:val="22"/>
              </w:rPr>
              <w:t>，尤其針對「永續」相關議題</w:t>
            </w:r>
            <w:r w:rsidRPr="0041637C">
              <w:rPr>
                <w:rFonts w:ascii="微軟正黑體" w:eastAsia="微軟正黑體" w:hAnsi="微軟正黑體"/>
                <w:color w:val="808080" w:themeColor="background1" w:themeShade="80"/>
                <w:sz w:val="22"/>
                <w:szCs w:val="22"/>
              </w:rPr>
              <w:t>。</w:t>
            </w:r>
          </w:p>
        </w:tc>
      </w:tr>
    </w:tbl>
    <w:p w14:paraId="366C6647" w14:textId="382D6661" w:rsidR="0035790C" w:rsidRDefault="00EA76E1" w:rsidP="005E32CA">
      <w:pPr>
        <w:spacing w:line="240" w:lineRule="auto"/>
        <w:rPr>
          <w:rFonts w:ascii="微軟正黑體" w:eastAsia="微軟正黑體" w:hAnsi="微軟正黑體"/>
        </w:rPr>
      </w:pPr>
      <w:r w:rsidRPr="00EA76E1">
        <w:rPr>
          <w:rFonts w:ascii="微軟正黑體" w:eastAsia="微軟正黑體" w:hAnsi="微軟正黑體"/>
        </w:rPr>
        <w:t>【表格不敷使用可自行延伸】</w:t>
      </w:r>
    </w:p>
    <w:p w14:paraId="63A3FAE8" w14:textId="77777777" w:rsidR="00EA76E1" w:rsidRPr="001F223C" w:rsidRDefault="00EA76E1" w:rsidP="00EA76E1">
      <w:pPr>
        <w:pStyle w:val="a9"/>
        <w:numPr>
          <w:ilvl w:val="0"/>
          <w:numId w:val="16"/>
        </w:numPr>
        <w:spacing w:line="240" w:lineRule="auto"/>
        <w:ind w:left="567" w:hanging="567"/>
        <w:rPr>
          <w:rFonts w:ascii="微軟正黑體" w:eastAsia="微軟正黑體" w:hAnsi="微軟正黑體"/>
          <w:b/>
          <w:bCs/>
          <w:sz w:val="28"/>
          <w:szCs w:val="28"/>
        </w:rPr>
      </w:pPr>
      <w:r>
        <w:rPr>
          <w:rFonts w:ascii="微軟正黑體" w:eastAsia="微軟正黑體" w:hAnsi="微軟正黑體" w:hint="eastAsia"/>
          <w:b/>
          <w:bCs/>
          <w:sz w:val="28"/>
          <w:szCs w:val="28"/>
        </w:rPr>
        <w:lastRenderedPageBreak/>
        <w:t>承諾事項</w:t>
      </w:r>
    </w:p>
    <w:p w14:paraId="79E897D6" w14:textId="77777777" w:rsidR="00C01EA2" w:rsidRDefault="00EA76E1" w:rsidP="00C01EA2">
      <w:pPr>
        <w:spacing w:line="240" w:lineRule="auto"/>
        <w:rPr>
          <w:rFonts w:ascii="微軟正黑體" w:eastAsia="微軟正黑體" w:hAnsi="微軟正黑體"/>
          <w:sz w:val="28"/>
          <w:szCs w:val="28"/>
        </w:rPr>
      </w:pPr>
      <w:r w:rsidRPr="00766C8C">
        <w:rPr>
          <w:rFonts w:ascii="微軟正黑體" w:eastAsia="微軟正黑體" w:hAnsi="微軟正黑體"/>
          <w:sz w:val="40"/>
          <w:szCs w:val="40"/>
        </w:rPr>
        <w:t>□</w:t>
      </w:r>
      <w:r w:rsidR="0041637C">
        <w:rPr>
          <w:rFonts w:ascii="微軟正黑體" w:eastAsia="微軟正黑體" w:hAnsi="微軟正黑體"/>
          <w:sz w:val="40"/>
          <w:szCs w:val="40"/>
        </w:rPr>
        <w:t xml:space="preserve"> </w:t>
      </w:r>
      <w:r w:rsidR="00C01EA2" w:rsidRPr="00C01EA2">
        <w:rPr>
          <w:rFonts w:ascii="微軟正黑體" w:eastAsia="微軟正黑體" w:hAnsi="微軟正黑體"/>
          <w:sz w:val="28"/>
          <w:szCs w:val="28"/>
        </w:rPr>
        <w:t>本人已詳閱本計畫簡章，充分理解並認同本計畫之精神、目的與相關規定。</w:t>
      </w:r>
    </w:p>
    <w:p w14:paraId="4E4B9991" w14:textId="77777777" w:rsidR="00C01EA2" w:rsidRDefault="00EA76E1" w:rsidP="00C01EA2">
      <w:pPr>
        <w:spacing w:line="240" w:lineRule="auto"/>
        <w:ind w:left="424" w:hangingChars="106" w:hanging="424"/>
        <w:rPr>
          <w:rFonts w:ascii="微軟正黑體" w:eastAsia="微軟正黑體" w:hAnsi="微軟正黑體"/>
          <w:sz w:val="28"/>
          <w:szCs w:val="28"/>
        </w:rPr>
      </w:pPr>
      <w:r w:rsidRPr="00766C8C">
        <w:rPr>
          <w:rFonts w:ascii="微軟正黑體" w:eastAsia="微軟正黑體" w:hAnsi="微軟正黑體"/>
          <w:sz w:val="40"/>
          <w:szCs w:val="40"/>
        </w:rPr>
        <w:t>□</w:t>
      </w:r>
      <w:r w:rsidR="00C01EA2">
        <w:rPr>
          <w:rFonts w:ascii="微軟正黑體" w:eastAsia="微軟正黑體" w:hAnsi="微軟正黑體" w:hint="eastAsia"/>
          <w:sz w:val="28"/>
          <w:szCs w:val="28"/>
        </w:rPr>
        <w:t xml:space="preserve"> </w:t>
      </w:r>
      <w:r w:rsidR="00C01EA2" w:rsidRPr="00C01EA2">
        <w:rPr>
          <w:rFonts w:ascii="微軟正黑體" w:eastAsia="微軟正黑體" w:hAnsi="微軟正黑體"/>
          <w:sz w:val="28"/>
          <w:szCs w:val="28"/>
        </w:rPr>
        <w:t>本人所填寫及提供之各項資料均屬真實，如有不實，願意承擔相關法律與行政責任，主辦單位有權取消參與資格。</w:t>
      </w:r>
    </w:p>
    <w:p w14:paraId="44A73137" w14:textId="77777777" w:rsidR="00C01EA2" w:rsidRDefault="00C01EA2" w:rsidP="00C01EA2">
      <w:pPr>
        <w:spacing w:line="240" w:lineRule="auto"/>
        <w:ind w:left="424" w:hangingChars="106" w:hanging="424"/>
        <w:rPr>
          <w:rFonts w:ascii="微軟正黑體" w:eastAsia="微軟正黑體" w:hAnsi="微軟正黑體"/>
          <w:sz w:val="28"/>
          <w:szCs w:val="28"/>
        </w:rPr>
      </w:pPr>
      <w:r w:rsidRPr="00766C8C">
        <w:rPr>
          <w:rFonts w:ascii="微軟正黑體" w:eastAsia="微軟正黑體" w:hAnsi="微軟正黑體"/>
          <w:sz w:val="40"/>
          <w:szCs w:val="40"/>
        </w:rPr>
        <w:t>□</w:t>
      </w:r>
      <w:r>
        <w:rPr>
          <w:rFonts w:ascii="微軟正黑體" w:eastAsia="微軟正黑體" w:hAnsi="微軟正黑體" w:hint="eastAsia"/>
          <w:sz w:val="40"/>
          <w:szCs w:val="40"/>
        </w:rPr>
        <w:t xml:space="preserve"> </w:t>
      </w:r>
      <w:r w:rsidRPr="00C01EA2">
        <w:rPr>
          <w:rFonts w:ascii="微軟正黑體" w:eastAsia="微軟正黑體" w:hAnsi="微軟正黑體"/>
          <w:sz w:val="28"/>
          <w:szCs w:val="28"/>
        </w:rPr>
        <w:t>本人同意配合本計畫之作業期程與相關輔導安排，並全程參與設計討論與成果呈現。</w:t>
      </w:r>
    </w:p>
    <w:p w14:paraId="61B81DAD" w14:textId="59EEFEF0" w:rsidR="00EA76E1" w:rsidRPr="00766C8C" w:rsidRDefault="00C01EA2" w:rsidP="00C01EA2">
      <w:pPr>
        <w:spacing w:line="240" w:lineRule="auto"/>
        <w:ind w:left="424" w:hangingChars="106" w:hanging="424"/>
        <w:rPr>
          <w:rFonts w:ascii="微軟正黑體" w:eastAsia="微軟正黑體" w:hAnsi="微軟正黑體"/>
          <w:sz w:val="28"/>
          <w:szCs w:val="28"/>
        </w:rPr>
      </w:pPr>
      <w:r w:rsidRPr="00766C8C">
        <w:rPr>
          <w:rFonts w:ascii="微軟正黑體" w:eastAsia="微軟正黑體" w:hAnsi="微軟正黑體"/>
          <w:sz w:val="40"/>
          <w:szCs w:val="40"/>
        </w:rPr>
        <w:t>□</w:t>
      </w:r>
      <w:r>
        <w:rPr>
          <w:rFonts w:ascii="微軟正黑體" w:eastAsia="微軟正黑體" w:hAnsi="微軟正黑體" w:hint="eastAsia"/>
          <w:sz w:val="40"/>
          <w:szCs w:val="40"/>
        </w:rPr>
        <w:t xml:space="preserve"> </w:t>
      </w:r>
      <w:r w:rsidRPr="00C01EA2">
        <w:rPr>
          <w:rFonts w:ascii="微軟正黑體" w:eastAsia="微軟正黑體" w:hAnsi="微軟正黑體"/>
          <w:sz w:val="28"/>
          <w:szCs w:val="28"/>
        </w:rPr>
        <w:t>本人同意本次輔導所產出之包裝設計作品，應於後續品牌推廣或行銷應用中善加使用，並不得任意修改或轉作他用。</w:t>
      </w:r>
    </w:p>
    <w:p w14:paraId="6205AF32" w14:textId="17029A88" w:rsidR="00C01EA2" w:rsidRPr="00C01EA2" w:rsidRDefault="00EA76E1" w:rsidP="00C01EA2">
      <w:pPr>
        <w:spacing w:line="240" w:lineRule="auto"/>
        <w:ind w:left="424" w:hangingChars="106" w:hanging="424"/>
        <w:rPr>
          <w:rFonts w:ascii="微軟正黑體" w:eastAsia="微軟正黑體" w:hAnsi="微軟正黑體"/>
          <w:sz w:val="28"/>
          <w:szCs w:val="28"/>
        </w:rPr>
      </w:pPr>
      <w:r w:rsidRPr="00766C8C">
        <w:rPr>
          <w:rFonts w:ascii="微軟正黑體" w:eastAsia="微軟正黑體" w:hAnsi="微軟正黑體"/>
          <w:sz w:val="40"/>
          <w:szCs w:val="40"/>
        </w:rPr>
        <w:t>□</w:t>
      </w:r>
      <w:r w:rsidR="0041637C">
        <w:rPr>
          <w:rFonts w:ascii="微軟正黑體" w:eastAsia="微軟正黑體" w:hAnsi="微軟正黑體"/>
          <w:sz w:val="40"/>
          <w:szCs w:val="40"/>
        </w:rPr>
        <w:t xml:space="preserve"> </w:t>
      </w:r>
      <w:r w:rsidR="00C01EA2" w:rsidRPr="00C01EA2">
        <w:rPr>
          <w:rFonts w:ascii="微軟正黑體" w:eastAsia="微軟正黑體" w:hAnsi="微軟正黑體"/>
          <w:sz w:val="28"/>
          <w:szCs w:val="28"/>
        </w:rPr>
        <w:t>本人同意授權主辦單位於計畫宣傳與成果推廣中使用本人及品牌相關影像（包含輔導過程紀錄、攝影照片與設計成果等），作為非營利性之推廣及記錄用途。</w:t>
      </w:r>
    </w:p>
    <w:p w14:paraId="614D7CDF" w14:textId="77777777" w:rsidR="00C01EA2" w:rsidRDefault="00C01EA2" w:rsidP="00C01EA2">
      <w:pPr>
        <w:spacing w:line="240" w:lineRule="auto"/>
        <w:rPr>
          <w:rFonts w:ascii="微軟正黑體" w:eastAsia="微軟正黑體" w:hAnsi="微軟正黑體"/>
          <w:color w:val="000000" w:themeColor="text1"/>
          <w:sz w:val="28"/>
          <w:szCs w:val="28"/>
        </w:rPr>
      </w:pPr>
    </w:p>
    <w:p w14:paraId="12E6F74E" w14:textId="2436B1BE" w:rsidR="00C01EA2" w:rsidRPr="00C01EA2" w:rsidRDefault="00C01EA2" w:rsidP="00C01EA2">
      <w:pPr>
        <w:spacing w:line="720" w:lineRule="auto"/>
        <w:rPr>
          <w:rFonts w:ascii="微軟正黑體" w:eastAsia="微軟正黑體" w:hAnsi="微軟正黑體"/>
          <w:color w:val="000000" w:themeColor="text1"/>
          <w:sz w:val="28"/>
          <w:szCs w:val="28"/>
        </w:rPr>
      </w:pPr>
      <w:r w:rsidRPr="00C01EA2">
        <w:rPr>
          <w:rFonts w:ascii="微軟正黑體" w:eastAsia="微軟正黑體" w:hAnsi="微軟正黑體"/>
          <w:color w:val="000000" w:themeColor="text1"/>
          <w:sz w:val="28"/>
          <w:szCs w:val="28"/>
        </w:rPr>
        <w:t>申請人／申請單位名稱：</w:t>
      </w:r>
      <w:r w:rsidRPr="00C01EA2">
        <w:rPr>
          <w:rFonts w:ascii="微軟正黑體" w:eastAsia="微軟正黑體" w:hAnsi="微軟正黑體" w:hint="eastAsia"/>
          <w:color w:val="000000" w:themeColor="text1"/>
          <w:sz w:val="28"/>
          <w:szCs w:val="28"/>
          <w:u w:val="single"/>
        </w:rPr>
        <w:t xml:space="preserve">                          </w:t>
      </w:r>
      <w:r w:rsidRPr="00C01EA2">
        <w:rPr>
          <w:rFonts w:ascii="微軟正黑體" w:eastAsia="微軟正黑體" w:hAnsi="微軟正黑體"/>
          <w:color w:val="000000" w:themeColor="text1"/>
          <w:sz w:val="28"/>
          <w:szCs w:val="28"/>
        </w:rPr>
        <w:t>（簽章）</w:t>
      </w:r>
    </w:p>
    <w:p w14:paraId="41AA2974" w14:textId="77777777" w:rsidR="00C01EA2" w:rsidRPr="00C01EA2" w:rsidRDefault="00C01EA2" w:rsidP="00C01EA2">
      <w:pPr>
        <w:spacing w:line="720" w:lineRule="auto"/>
        <w:rPr>
          <w:rFonts w:ascii="微軟正黑體" w:eastAsia="微軟正黑體" w:hAnsi="微軟正黑體"/>
          <w:color w:val="000000" w:themeColor="text1"/>
          <w:sz w:val="28"/>
          <w:szCs w:val="28"/>
        </w:rPr>
      </w:pPr>
      <w:r w:rsidRPr="00C01EA2">
        <w:rPr>
          <w:rFonts w:ascii="微軟正黑體" w:eastAsia="微軟正黑體" w:hAnsi="微軟正黑體"/>
          <w:color w:val="000000" w:themeColor="text1"/>
          <w:sz w:val="28"/>
          <w:szCs w:val="28"/>
        </w:rPr>
        <w:t>負責人／代表人：</w:t>
      </w:r>
      <w:r w:rsidRPr="00C01EA2">
        <w:rPr>
          <w:rFonts w:ascii="微軟正黑體" w:eastAsia="微軟正黑體" w:hAnsi="微軟正黑體" w:hint="eastAsia"/>
          <w:color w:val="000000" w:themeColor="text1"/>
          <w:sz w:val="28"/>
          <w:szCs w:val="28"/>
          <w:u w:val="single"/>
        </w:rPr>
        <w:t xml:space="preserve">                                </w:t>
      </w:r>
      <w:r w:rsidRPr="00C01EA2">
        <w:rPr>
          <w:rFonts w:ascii="微軟正黑體" w:eastAsia="微軟正黑體" w:hAnsi="微軟正黑體"/>
          <w:color w:val="000000" w:themeColor="text1"/>
          <w:sz w:val="28"/>
          <w:szCs w:val="28"/>
        </w:rPr>
        <w:t>（簽章）</w:t>
      </w:r>
    </w:p>
    <w:p w14:paraId="7D80C4B5" w14:textId="77777777" w:rsidR="005E32CA" w:rsidRPr="00C01EA2" w:rsidRDefault="005E32CA" w:rsidP="005E32CA">
      <w:pPr>
        <w:spacing w:line="240" w:lineRule="auto"/>
        <w:rPr>
          <w:rFonts w:ascii="微軟正黑體" w:eastAsia="微軟正黑體" w:hAnsi="微軟正黑體"/>
        </w:rPr>
      </w:pPr>
    </w:p>
    <w:sectPr w:rsidR="005E32CA" w:rsidRPr="00C01EA2" w:rsidSect="00DB434E">
      <w:headerReference w:type="default" r:id="rId7"/>
      <w:footerReference w:type="even" r:id="rId8"/>
      <w:footerReference w:type="default" r:id="rId9"/>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F611E" w14:textId="77777777" w:rsidR="00E455A0" w:rsidRDefault="00E455A0" w:rsidP="006A113B">
      <w:pPr>
        <w:spacing w:line="240" w:lineRule="auto"/>
      </w:pPr>
      <w:r>
        <w:separator/>
      </w:r>
    </w:p>
  </w:endnote>
  <w:endnote w:type="continuationSeparator" w:id="0">
    <w:p w14:paraId="7469C2B0" w14:textId="77777777" w:rsidR="00E455A0" w:rsidRDefault="00E455A0" w:rsidP="006A1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新細明體, PMingLiU">
    <w:panose1 w:val="020B0604020202020204"/>
    <w:charset w:val="00"/>
    <w:family w:val="roma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7"/>
      </w:rPr>
      <w:id w:val="1497383235"/>
      <w:docPartObj>
        <w:docPartGallery w:val="Page Numbers (Bottom of Page)"/>
        <w:docPartUnique/>
      </w:docPartObj>
    </w:sdtPr>
    <w:sdtContent>
      <w:p w14:paraId="20F72147" w14:textId="5D82D101" w:rsidR="0062382D" w:rsidRDefault="0062382D" w:rsidP="00791F75">
        <w:pPr>
          <w:pStyle w:val="af1"/>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end"/>
        </w:r>
      </w:p>
    </w:sdtContent>
  </w:sdt>
  <w:p w14:paraId="1EE3B72E" w14:textId="77777777" w:rsidR="0062382D" w:rsidRDefault="0062382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7"/>
      </w:rPr>
      <w:id w:val="-1173571403"/>
      <w:docPartObj>
        <w:docPartGallery w:val="Page Numbers (Bottom of Page)"/>
        <w:docPartUnique/>
      </w:docPartObj>
    </w:sdtPr>
    <w:sdtContent>
      <w:p w14:paraId="1519A7B8" w14:textId="75232CD1" w:rsidR="0062382D" w:rsidRDefault="0062382D" w:rsidP="00791F75">
        <w:pPr>
          <w:pStyle w:val="af1"/>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7E7CCEE2" w14:textId="77777777" w:rsidR="0062382D" w:rsidRDefault="0062382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E1BD2" w14:textId="77777777" w:rsidR="00E455A0" w:rsidRDefault="00E455A0" w:rsidP="006A113B">
      <w:pPr>
        <w:spacing w:line="240" w:lineRule="auto"/>
      </w:pPr>
      <w:r>
        <w:separator/>
      </w:r>
    </w:p>
  </w:footnote>
  <w:footnote w:type="continuationSeparator" w:id="0">
    <w:p w14:paraId="1783B00D" w14:textId="77777777" w:rsidR="00E455A0" w:rsidRDefault="00E455A0" w:rsidP="006A1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3A65" w14:textId="48EAF0F7" w:rsidR="006A113B" w:rsidRDefault="006A113B" w:rsidP="006A113B">
    <w:pPr>
      <w:pStyle w:val="af"/>
      <w:jc w:val="right"/>
    </w:pPr>
    <w:r>
      <w:rPr>
        <w:noProof/>
      </w:rPr>
      <w:drawing>
        <wp:inline distT="0" distB="0" distL="0" distR="0" wp14:anchorId="782B03FA" wp14:editId="25447C44">
          <wp:extent cx="1083212" cy="346841"/>
          <wp:effectExtent l="0" t="0" r="0" b="0"/>
          <wp:docPr id="804870499" name="圖片 1" descr="一張含有 文字, 字型, 白色,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70499" name="圖片 1" descr="一張含有 文字, 字型, 白色, 圖形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1140177" cy="365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3EB1"/>
    <w:multiLevelType w:val="hybridMultilevel"/>
    <w:tmpl w:val="B77481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2D73CF"/>
    <w:multiLevelType w:val="hybridMultilevel"/>
    <w:tmpl w:val="0C242DF2"/>
    <w:lvl w:ilvl="0" w:tplc="6436E1CC">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436445"/>
    <w:multiLevelType w:val="hybridMultilevel"/>
    <w:tmpl w:val="61F09A20"/>
    <w:lvl w:ilvl="0" w:tplc="98848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8775A5"/>
    <w:multiLevelType w:val="hybridMultilevel"/>
    <w:tmpl w:val="B2587788"/>
    <w:lvl w:ilvl="0" w:tplc="D1809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FA4355"/>
    <w:multiLevelType w:val="hybridMultilevel"/>
    <w:tmpl w:val="2F426E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B87285"/>
    <w:multiLevelType w:val="hybridMultilevel"/>
    <w:tmpl w:val="0C242DF2"/>
    <w:lvl w:ilvl="0" w:tplc="FFFFFFFF">
      <w:start w:val="1"/>
      <w:numFmt w:val="taiwaneseCountingThousand"/>
      <w:lvlText w:val="(%1)"/>
      <w:lvlJc w:val="left"/>
      <w:pPr>
        <w:ind w:left="400" w:hanging="4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2213703"/>
    <w:multiLevelType w:val="hybridMultilevel"/>
    <w:tmpl w:val="FE88466C"/>
    <w:lvl w:ilvl="0" w:tplc="FFFFFFFF">
      <w:start w:val="1"/>
      <w:numFmt w:val="decimal"/>
      <w:lvlText w:val="%1."/>
      <w:lvlJc w:val="left"/>
      <w:pPr>
        <w:ind w:left="764"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7" w15:restartNumberingAfterBreak="0">
    <w:nsid w:val="494D6418"/>
    <w:multiLevelType w:val="hybridMultilevel"/>
    <w:tmpl w:val="0C242DF2"/>
    <w:lvl w:ilvl="0" w:tplc="FFFFFFFF">
      <w:start w:val="1"/>
      <w:numFmt w:val="taiwaneseCountingThousand"/>
      <w:lvlText w:val="(%1)"/>
      <w:lvlJc w:val="left"/>
      <w:pPr>
        <w:ind w:left="400" w:hanging="4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64886F11"/>
    <w:multiLevelType w:val="hybridMultilevel"/>
    <w:tmpl w:val="79DED6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222241"/>
    <w:multiLevelType w:val="hybridMultilevel"/>
    <w:tmpl w:val="BF34D2E2"/>
    <w:lvl w:ilvl="0" w:tplc="FFFFFFFF">
      <w:start w:val="1"/>
      <w:numFmt w:val="taiwaneseCountingThousand"/>
      <w:lvlText w:val="(%1)"/>
      <w:lvlJc w:val="left"/>
      <w:pPr>
        <w:ind w:left="400" w:hanging="4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74330CB8"/>
    <w:multiLevelType w:val="hybridMultilevel"/>
    <w:tmpl w:val="903CEE14"/>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74AB0641"/>
    <w:multiLevelType w:val="hybridMultilevel"/>
    <w:tmpl w:val="BF34D2E2"/>
    <w:lvl w:ilvl="0" w:tplc="6436E1CC">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8A3559"/>
    <w:multiLevelType w:val="hybridMultilevel"/>
    <w:tmpl w:val="BFE2B5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306004"/>
    <w:multiLevelType w:val="hybridMultilevel"/>
    <w:tmpl w:val="903CEE14"/>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7A9171DF"/>
    <w:multiLevelType w:val="hybridMultilevel"/>
    <w:tmpl w:val="903CEE14"/>
    <w:lvl w:ilvl="0" w:tplc="6436E1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4714D3"/>
    <w:multiLevelType w:val="hybridMultilevel"/>
    <w:tmpl w:val="1B0A9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427495"/>
    <w:multiLevelType w:val="hybridMultilevel"/>
    <w:tmpl w:val="139486A2"/>
    <w:lvl w:ilvl="0" w:tplc="1360BCE2">
      <w:start w:val="1"/>
      <w:numFmt w:val="bullet"/>
      <w:lvlText w:val="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7" w15:restartNumberingAfterBreak="0">
    <w:nsid w:val="7E7646EA"/>
    <w:multiLevelType w:val="hybridMultilevel"/>
    <w:tmpl w:val="2552120A"/>
    <w:lvl w:ilvl="0" w:tplc="4CE445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6338178">
    <w:abstractNumId w:val="12"/>
  </w:num>
  <w:num w:numId="2" w16cid:durableId="2085838828">
    <w:abstractNumId w:val="17"/>
  </w:num>
  <w:num w:numId="3" w16cid:durableId="1321158931">
    <w:abstractNumId w:val="1"/>
  </w:num>
  <w:num w:numId="4" w16cid:durableId="906963145">
    <w:abstractNumId w:val="7"/>
  </w:num>
  <w:num w:numId="5" w16cid:durableId="1832327755">
    <w:abstractNumId w:val="11"/>
  </w:num>
  <w:num w:numId="6" w16cid:durableId="1680152991">
    <w:abstractNumId w:val="4"/>
  </w:num>
  <w:num w:numId="7" w16cid:durableId="343943085">
    <w:abstractNumId w:val="8"/>
  </w:num>
  <w:num w:numId="8" w16cid:durableId="1003507871">
    <w:abstractNumId w:val="5"/>
  </w:num>
  <w:num w:numId="9" w16cid:durableId="478155969">
    <w:abstractNumId w:val="6"/>
  </w:num>
  <w:num w:numId="10" w16cid:durableId="1274746272">
    <w:abstractNumId w:val="2"/>
  </w:num>
  <w:num w:numId="11" w16cid:durableId="81948828">
    <w:abstractNumId w:val="3"/>
  </w:num>
  <w:num w:numId="12" w16cid:durableId="1208757552">
    <w:abstractNumId w:val="9"/>
  </w:num>
  <w:num w:numId="13" w16cid:durableId="1941334916">
    <w:abstractNumId w:val="14"/>
  </w:num>
  <w:num w:numId="14" w16cid:durableId="902837352">
    <w:abstractNumId w:val="13"/>
  </w:num>
  <w:num w:numId="15" w16cid:durableId="488987929">
    <w:abstractNumId w:val="10"/>
  </w:num>
  <w:num w:numId="16" w16cid:durableId="823088800">
    <w:abstractNumId w:val="0"/>
  </w:num>
  <w:num w:numId="17" w16cid:durableId="1286813065">
    <w:abstractNumId w:val="16"/>
  </w:num>
  <w:num w:numId="18" w16cid:durableId="903836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0C"/>
    <w:rsid w:val="00015A03"/>
    <w:rsid w:val="000521E0"/>
    <w:rsid w:val="000B77D7"/>
    <w:rsid w:val="00122DEE"/>
    <w:rsid w:val="001239F4"/>
    <w:rsid w:val="00146B26"/>
    <w:rsid w:val="00171D7B"/>
    <w:rsid w:val="0017779D"/>
    <w:rsid w:val="001843A1"/>
    <w:rsid w:val="00190546"/>
    <w:rsid w:val="001C0C39"/>
    <w:rsid w:val="001D192E"/>
    <w:rsid w:val="001D7B64"/>
    <w:rsid w:val="001F223C"/>
    <w:rsid w:val="00216CF1"/>
    <w:rsid w:val="00221D7A"/>
    <w:rsid w:val="002468BA"/>
    <w:rsid w:val="002B15D6"/>
    <w:rsid w:val="002C4D93"/>
    <w:rsid w:val="002F1609"/>
    <w:rsid w:val="00313E22"/>
    <w:rsid w:val="00322C90"/>
    <w:rsid w:val="00332439"/>
    <w:rsid w:val="00337481"/>
    <w:rsid w:val="00341F68"/>
    <w:rsid w:val="0035790C"/>
    <w:rsid w:val="00372648"/>
    <w:rsid w:val="003A3CBB"/>
    <w:rsid w:val="003B0C72"/>
    <w:rsid w:val="003E1834"/>
    <w:rsid w:val="003F6AAC"/>
    <w:rsid w:val="0041637C"/>
    <w:rsid w:val="0041715A"/>
    <w:rsid w:val="0043723A"/>
    <w:rsid w:val="0044150A"/>
    <w:rsid w:val="00442944"/>
    <w:rsid w:val="00453DD7"/>
    <w:rsid w:val="00457A3A"/>
    <w:rsid w:val="00467FC6"/>
    <w:rsid w:val="00475ACD"/>
    <w:rsid w:val="004D4AEC"/>
    <w:rsid w:val="004F6FFD"/>
    <w:rsid w:val="00577239"/>
    <w:rsid w:val="00590B4A"/>
    <w:rsid w:val="005916A7"/>
    <w:rsid w:val="005A1265"/>
    <w:rsid w:val="005A3787"/>
    <w:rsid w:val="005B183D"/>
    <w:rsid w:val="005E32CA"/>
    <w:rsid w:val="005E4C16"/>
    <w:rsid w:val="0062382D"/>
    <w:rsid w:val="00631D1B"/>
    <w:rsid w:val="00644A75"/>
    <w:rsid w:val="00674672"/>
    <w:rsid w:val="006A113B"/>
    <w:rsid w:val="006B3D50"/>
    <w:rsid w:val="006F588F"/>
    <w:rsid w:val="0071335D"/>
    <w:rsid w:val="00714895"/>
    <w:rsid w:val="00717D72"/>
    <w:rsid w:val="00724B84"/>
    <w:rsid w:val="00737A5C"/>
    <w:rsid w:val="00741F3F"/>
    <w:rsid w:val="00766C8C"/>
    <w:rsid w:val="007B0130"/>
    <w:rsid w:val="007C48E4"/>
    <w:rsid w:val="007E3427"/>
    <w:rsid w:val="00826C36"/>
    <w:rsid w:val="00891620"/>
    <w:rsid w:val="008E2BF3"/>
    <w:rsid w:val="008F1BA8"/>
    <w:rsid w:val="00946809"/>
    <w:rsid w:val="0096025B"/>
    <w:rsid w:val="00977407"/>
    <w:rsid w:val="009C564E"/>
    <w:rsid w:val="009F6EE2"/>
    <w:rsid w:val="00A14CF7"/>
    <w:rsid w:val="00A449B0"/>
    <w:rsid w:val="00A46BF9"/>
    <w:rsid w:val="00A80475"/>
    <w:rsid w:val="00AA02C3"/>
    <w:rsid w:val="00AB47F0"/>
    <w:rsid w:val="00B50478"/>
    <w:rsid w:val="00B56C14"/>
    <w:rsid w:val="00B60335"/>
    <w:rsid w:val="00BA1CCD"/>
    <w:rsid w:val="00BB0815"/>
    <w:rsid w:val="00C01EA2"/>
    <w:rsid w:val="00C071F1"/>
    <w:rsid w:val="00C1634D"/>
    <w:rsid w:val="00C45414"/>
    <w:rsid w:val="00C62C5E"/>
    <w:rsid w:val="00C72DEA"/>
    <w:rsid w:val="00C82C08"/>
    <w:rsid w:val="00C901FD"/>
    <w:rsid w:val="00CC6A6A"/>
    <w:rsid w:val="00CD2687"/>
    <w:rsid w:val="00CF732A"/>
    <w:rsid w:val="00D06C32"/>
    <w:rsid w:val="00D509ED"/>
    <w:rsid w:val="00D81710"/>
    <w:rsid w:val="00D84E41"/>
    <w:rsid w:val="00D85A15"/>
    <w:rsid w:val="00DA4927"/>
    <w:rsid w:val="00DB434E"/>
    <w:rsid w:val="00E01798"/>
    <w:rsid w:val="00E242AE"/>
    <w:rsid w:val="00E26887"/>
    <w:rsid w:val="00E31027"/>
    <w:rsid w:val="00E313B8"/>
    <w:rsid w:val="00E37898"/>
    <w:rsid w:val="00E41F98"/>
    <w:rsid w:val="00E455A0"/>
    <w:rsid w:val="00E52A65"/>
    <w:rsid w:val="00E67130"/>
    <w:rsid w:val="00EA76E1"/>
    <w:rsid w:val="00F00AA1"/>
    <w:rsid w:val="00F026B9"/>
    <w:rsid w:val="00F43456"/>
    <w:rsid w:val="00F45E0C"/>
    <w:rsid w:val="00F75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8396715"/>
  <w15:chartTrackingRefBased/>
  <w15:docId w15:val="{7AD01601-6E59-9A49-B223-D0578DDA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4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5E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5E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5E0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45E0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45E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5E0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45E0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E0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45E0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5E0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45E0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45E0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45E0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45E0C"/>
    <w:rPr>
      <w:rFonts w:eastAsiaTheme="majorEastAsia" w:cstheme="majorBidi"/>
      <w:color w:val="0F4761" w:themeColor="accent1" w:themeShade="BF"/>
    </w:rPr>
  </w:style>
  <w:style w:type="character" w:customStyle="1" w:styleId="60">
    <w:name w:val="標題 6 字元"/>
    <w:basedOn w:val="a0"/>
    <w:link w:val="6"/>
    <w:uiPriority w:val="9"/>
    <w:semiHidden/>
    <w:rsid w:val="00F45E0C"/>
    <w:rPr>
      <w:rFonts w:eastAsiaTheme="majorEastAsia" w:cstheme="majorBidi"/>
      <w:color w:val="595959" w:themeColor="text1" w:themeTint="A6"/>
    </w:rPr>
  </w:style>
  <w:style w:type="character" w:customStyle="1" w:styleId="70">
    <w:name w:val="標題 7 字元"/>
    <w:basedOn w:val="a0"/>
    <w:link w:val="7"/>
    <w:uiPriority w:val="9"/>
    <w:semiHidden/>
    <w:rsid w:val="00F45E0C"/>
    <w:rPr>
      <w:rFonts w:eastAsiaTheme="majorEastAsia" w:cstheme="majorBidi"/>
      <w:color w:val="595959" w:themeColor="text1" w:themeTint="A6"/>
    </w:rPr>
  </w:style>
  <w:style w:type="character" w:customStyle="1" w:styleId="80">
    <w:name w:val="標題 8 字元"/>
    <w:basedOn w:val="a0"/>
    <w:link w:val="8"/>
    <w:uiPriority w:val="9"/>
    <w:semiHidden/>
    <w:rsid w:val="00F45E0C"/>
    <w:rPr>
      <w:rFonts w:eastAsiaTheme="majorEastAsia" w:cstheme="majorBidi"/>
      <w:color w:val="272727" w:themeColor="text1" w:themeTint="D8"/>
    </w:rPr>
  </w:style>
  <w:style w:type="character" w:customStyle="1" w:styleId="90">
    <w:name w:val="標題 9 字元"/>
    <w:basedOn w:val="a0"/>
    <w:link w:val="9"/>
    <w:uiPriority w:val="9"/>
    <w:semiHidden/>
    <w:rsid w:val="00F45E0C"/>
    <w:rPr>
      <w:rFonts w:eastAsiaTheme="majorEastAsia" w:cstheme="majorBidi"/>
      <w:color w:val="272727" w:themeColor="text1" w:themeTint="D8"/>
    </w:rPr>
  </w:style>
  <w:style w:type="paragraph" w:styleId="a3">
    <w:name w:val="Title"/>
    <w:basedOn w:val="a"/>
    <w:next w:val="a"/>
    <w:link w:val="a4"/>
    <w:uiPriority w:val="10"/>
    <w:qFormat/>
    <w:rsid w:val="00F45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5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E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45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E0C"/>
    <w:pPr>
      <w:spacing w:before="160" w:after="160"/>
      <w:jc w:val="center"/>
    </w:pPr>
    <w:rPr>
      <w:i/>
      <w:iCs/>
      <w:color w:val="404040" w:themeColor="text1" w:themeTint="BF"/>
    </w:rPr>
  </w:style>
  <w:style w:type="character" w:customStyle="1" w:styleId="a8">
    <w:name w:val="引文 字元"/>
    <w:basedOn w:val="a0"/>
    <w:link w:val="a7"/>
    <w:uiPriority w:val="29"/>
    <w:rsid w:val="00F45E0C"/>
    <w:rPr>
      <w:i/>
      <w:iCs/>
      <w:color w:val="404040" w:themeColor="text1" w:themeTint="BF"/>
    </w:rPr>
  </w:style>
  <w:style w:type="paragraph" w:styleId="a9">
    <w:name w:val="List Paragraph"/>
    <w:aliases w:val="卑南壹,標題一,List Paragraph,(二)"/>
    <w:basedOn w:val="a"/>
    <w:link w:val="aa"/>
    <w:uiPriority w:val="34"/>
    <w:qFormat/>
    <w:rsid w:val="00F45E0C"/>
    <w:pPr>
      <w:ind w:left="720"/>
      <w:contextualSpacing/>
    </w:pPr>
  </w:style>
  <w:style w:type="character" w:styleId="ab">
    <w:name w:val="Intense Emphasis"/>
    <w:basedOn w:val="a0"/>
    <w:uiPriority w:val="21"/>
    <w:qFormat/>
    <w:rsid w:val="00F45E0C"/>
    <w:rPr>
      <w:i/>
      <w:iCs/>
      <w:color w:val="0F4761" w:themeColor="accent1" w:themeShade="BF"/>
    </w:rPr>
  </w:style>
  <w:style w:type="paragraph" w:styleId="ac">
    <w:name w:val="Intense Quote"/>
    <w:basedOn w:val="a"/>
    <w:next w:val="a"/>
    <w:link w:val="ad"/>
    <w:uiPriority w:val="30"/>
    <w:qFormat/>
    <w:rsid w:val="00F4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F45E0C"/>
    <w:rPr>
      <w:i/>
      <w:iCs/>
      <w:color w:val="0F4761" w:themeColor="accent1" w:themeShade="BF"/>
    </w:rPr>
  </w:style>
  <w:style w:type="character" w:styleId="ae">
    <w:name w:val="Intense Reference"/>
    <w:basedOn w:val="a0"/>
    <w:uiPriority w:val="32"/>
    <w:qFormat/>
    <w:rsid w:val="00F45E0C"/>
    <w:rPr>
      <w:b/>
      <w:bCs/>
      <w:smallCaps/>
      <w:color w:val="0F4761" w:themeColor="accent1" w:themeShade="BF"/>
      <w:spacing w:val="5"/>
    </w:rPr>
  </w:style>
  <w:style w:type="paragraph" w:styleId="af">
    <w:name w:val="header"/>
    <w:basedOn w:val="a"/>
    <w:link w:val="af0"/>
    <w:uiPriority w:val="99"/>
    <w:unhideWhenUsed/>
    <w:rsid w:val="006A113B"/>
    <w:pPr>
      <w:tabs>
        <w:tab w:val="center" w:pos="4153"/>
        <w:tab w:val="right" w:pos="8306"/>
      </w:tabs>
      <w:snapToGrid w:val="0"/>
    </w:pPr>
    <w:rPr>
      <w:sz w:val="20"/>
      <w:szCs w:val="20"/>
    </w:rPr>
  </w:style>
  <w:style w:type="character" w:customStyle="1" w:styleId="af0">
    <w:name w:val="頁首 字元"/>
    <w:basedOn w:val="a0"/>
    <w:link w:val="af"/>
    <w:uiPriority w:val="99"/>
    <w:rsid w:val="006A113B"/>
    <w:rPr>
      <w:sz w:val="20"/>
      <w:szCs w:val="20"/>
    </w:rPr>
  </w:style>
  <w:style w:type="paragraph" w:styleId="af1">
    <w:name w:val="footer"/>
    <w:basedOn w:val="a"/>
    <w:link w:val="af2"/>
    <w:uiPriority w:val="99"/>
    <w:unhideWhenUsed/>
    <w:rsid w:val="006A113B"/>
    <w:pPr>
      <w:tabs>
        <w:tab w:val="center" w:pos="4153"/>
        <w:tab w:val="right" w:pos="8306"/>
      </w:tabs>
      <w:snapToGrid w:val="0"/>
    </w:pPr>
    <w:rPr>
      <w:sz w:val="20"/>
      <w:szCs w:val="20"/>
    </w:rPr>
  </w:style>
  <w:style w:type="character" w:customStyle="1" w:styleId="af2">
    <w:name w:val="頁尾 字元"/>
    <w:basedOn w:val="a0"/>
    <w:link w:val="af1"/>
    <w:uiPriority w:val="99"/>
    <w:rsid w:val="006A113B"/>
    <w:rPr>
      <w:sz w:val="20"/>
      <w:szCs w:val="20"/>
    </w:rPr>
  </w:style>
  <w:style w:type="table" w:styleId="af3">
    <w:name w:val="Table Grid"/>
    <w:basedOn w:val="a1"/>
    <w:uiPriority w:val="39"/>
    <w:rsid w:val="007B01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E41F98"/>
    <w:rPr>
      <w:color w:val="467886" w:themeColor="hyperlink"/>
      <w:u w:val="single"/>
    </w:rPr>
  </w:style>
  <w:style w:type="character" w:styleId="af5">
    <w:name w:val="Unresolved Mention"/>
    <w:basedOn w:val="a0"/>
    <w:uiPriority w:val="99"/>
    <w:semiHidden/>
    <w:unhideWhenUsed/>
    <w:rsid w:val="00E41F98"/>
    <w:rPr>
      <w:color w:val="605E5C"/>
      <w:shd w:val="clear" w:color="auto" w:fill="E1DFDD"/>
    </w:rPr>
  </w:style>
  <w:style w:type="character" w:styleId="af6">
    <w:name w:val="FollowedHyperlink"/>
    <w:basedOn w:val="a0"/>
    <w:uiPriority w:val="99"/>
    <w:semiHidden/>
    <w:unhideWhenUsed/>
    <w:rsid w:val="00E41F98"/>
    <w:rPr>
      <w:color w:val="96607D" w:themeColor="followedHyperlink"/>
      <w:u w:val="single"/>
    </w:rPr>
  </w:style>
  <w:style w:type="character" w:customStyle="1" w:styleId="aa">
    <w:name w:val="清單段落 字元"/>
    <w:aliases w:val="卑南壹 字元,標題一 字元,List Paragraph 字元,(二) 字元"/>
    <w:link w:val="a9"/>
    <w:uiPriority w:val="34"/>
    <w:locked/>
    <w:rsid w:val="00313E22"/>
  </w:style>
  <w:style w:type="character" w:styleId="af7">
    <w:name w:val="page number"/>
    <w:basedOn w:val="a0"/>
    <w:uiPriority w:val="99"/>
    <w:semiHidden/>
    <w:unhideWhenUsed/>
    <w:rsid w:val="0062382D"/>
  </w:style>
  <w:style w:type="paragraph" w:customStyle="1" w:styleId="Standard">
    <w:name w:val="Standard"/>
    <w:rsid w:val="00DB434E"/>
    <w:pPr>
      <w:widowControl w:val="0"/>
      <w:suppressAutoHyphens/>
      <w:autoSpaceDN w:val="0"/>
      <w:spacing w:line="240" w:lineRule="auto"/>
      <w:jc w:val="left"/>
      <w:textAlignment w:val="baseline"/>
    </w:pPr>
    <w:rPr>
      <w:rFonts w:ascii="Times New Roman" w:eastAsia="新細明體, PMingLiU"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6631">
      <w:bodyDiv w:val="1"/>
      <w:marLeft w:val="0"/>
      <w:marRight w:val="0"/>
      <w:marTop w:val="0"/>
      <w:marBottom w:val="0"/>
      <w:divBdr>
        <w:top w:val="none" w:sz="0" w:space="0" w:color="auto"/>
        <w:left w:val="none" w:sz="0" w:space="0" w:color="auto"/>
        <w:bottom w:val="none" w:sz="0" w:space="0" w:color="auto"/>
        <w:right w:val="none" w:sz="0" w:space="0" w:color="auto"/>
      </w:divBdr>
    </w:div>
    <w:div w:id="234555275">
      <w:bodyDiv w:val="1"/>
      <w:marLeft w:val="0"/>
      <w:marRight w:val="0"/>
      <w:marTop w:val="0"/>
      <w:marBottom w:val="0"/>
      <w:divBdr>
        <w:top w:val="none" w:sz="0" w:space="0" w:color="auto"/>
        <w:left w:val="none" w:sz="0" w:space="0" w:color="auto"/>
        <w:bottom w:val="none" w:sz="0" w:space="0" w:color="auto"/>
        <w:right w:val="none" w:sz="0" w:space="0" w:color="auto"/>
      </w:divBdr>
    </w:div>
    <w:div w:id="417479659">
      <w:bodyDiv w:val="1"/>
      <w:marLeft w:val="0"/>
      <w:marRight w:val="0"/>
      <w:marTop w:val="0"/>
      <w:marBottom w:val="0"/>
      <w:divBdr>
        <w:top w:val="none" w:sz="0" w:space="0" w:color="auto"/>
        <w:left w:val="none" w:sz="0" w:space="0" w:color="auto"/>
        <w:bottom w:val="none" w:sz="0" w:space="0" w:color="auto"/>
        <w:right w:val="none" w:sz="0" w:space="0" w:color="auto"/>
      </w:divBdr>
    </w:div>
    <w:div w:id="455222889">
      <w:bodyDiv w:val="1"/>
      <w:marLeft w:val="0"/>
      <w:marRight w:val="0"/>
      <w:marTop w:val="0"/>
      <w:marBottom w:val="0"/>
      <w:divBdr>
        <w:top w:val="none" w:sz="0" w:space="0" w:color="auto"/>
        <w:left w:val="none" w:sz="0" w:space="0" w:color="auto"/>
        <w:bottom w:val="none" w:sz="0" w:space="0" w:color="auto"/>
        <w:right w:val="none" w:sz="0" w:space="0" w:color="auto"/>
      </w:divBdr>
    </w:div>
    <w:div w:id="778375959">
      <w:bodyDiv w:val="1"/>
      <w:marLeft w:val="0"/>
      <w:marRight w:val="0"/>
      <w:marTop w:val="0"/>
      <w:marBottom w:val="0"/>
      <w:divBdr>
        <w:top w:val="none" w:sz="0" w:space="0" w:color="auto"/>
        <w:left w:val="none" w:sz="0" w:space="0" w:color="auto"/>
        <w:bottom w:val="none" w:sz="0" w:space="0" w:color="auto"/>
        <w:right w:val="none" w:sz="0" w:space="0" w:color="auto"/>
      </w:divBdr>
    </w:div>
    <w:div w:id="1036270520">
      <w:bodyDiv w:val="1"/>
      <w:marLeft w:val="0"/>
      <w:marRight w:val="0"/>
      <w:marTop w:val="0"/>
      <w:marBottom w:val="0"/>
      <w:divBdr>
        <w:top w:val="none" w:sz="0" w:space="0" w:color="auto"/>
        <w:left w:val="none" w:sz="0" w:space="0" w:color="auto"/>
        <w:bottom w:val="none" w:sz="0" w:space="0" w:color="auto"/>
        <w:right w:val="none" w:sz="0" w:space="0" w:color="auto"/>
      </w:divBdr>
    </w:div>
    <w:div w:id="1462919408">
      <w:bodyDiv w:val="1"/>
      <w:marLeft w:val="0"/>
      <w:marRight w:val="0"/>
      <w:marTop w:val="0"/>
      <w:marBottom w:val="0"/>
      <w:divBdr>
        <w:top w:val="none" w:sz="0" w:space="0" w:color="auto"/>
        <w:left w:val="none" w:sz="0" w:space="0" w:color="auto"/>
        <w:bottom w:val="none" w:sz="0" w:space="0" w:color="auto"/>
        <w:right w:val="none" w:sz="0" w:space="0" w:color="auto"/>
      </w:divBdr>
    </w:div>
    <w:div w:id="1589267493">
      <w:bodyDiv w:val="1"/>
      <w:marLeft w:val="0"/>
      <w:marRight w:val="0"/>
      <w:marTop w:val="0"/>
      <w:marBottom w:val="0"/>
      <w:divBdr>
        <w:top w:val="none" w:sz="0" w:space="0" w:color="auto"/>
        <w:left w:val="none" w:sz="0" w:space="0" w:color="auto"/>
        <w:bottom w:val="none" w:sz="0" w:space="0" w:color="auto"/>
        <w:right w:val="none" w:sz="0" w:space="0" w:color="auto"/>
      </w:divBdr>
    </w:div>
    <w:div w:id="19977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張佳慈</dc:creator>
  <cp:keywords/>
  <dc:description/>
  <cp:lastModifiedBy>張佳慈</cp:lastModifiedBy>
  <cp:revision>25</cp:revision>
  <dcterms:created xsi:type="dcterms:W3CDTF">2025-04-11T01:04:00Z</dcterms:created>
  <dcterms:modified xsi:type="dcterms:W3CDTF">2026-04-24T08:43:00Z</dcterms:modified>
</cp:coreProperties>
</file>