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B6D16" w14:textId="040D0CCE" w:rsidR="00231E33" w:rsidRDefault="005C4475" w:rsidP="005C4475">
      <w:r w:rsidRPr="00231E33">
        <w:rPr>
          <w:rFonts w:ascii="inherit" w:eastAsia="新細明體" w:hAnsi="inherit" w:cs="新細明體"/>
          <w:color w:val="012665"/>
          <w:kern w:val="0"/>
          <w:sz w:val="22"/>
          <w:szCs w:val="22"/>
          <w14:ligatures w14:val="none"/>
        </w:rPr>
        <w:t>(114</w:t>
      </w:r>
      <w:r w:rsidRPr="00231E33">
        <w:rPr>
          <w:rFonts w:ascii="inherit" w:eastAsia="新細明體" w:hAnsi="inherit" w:cs="新細明體"/>
          <w:color w:val="012665"/>
          <w:kern w:val="0"/>
          <w:sz w:val="22"/>
          <w:szCs w:val="22"/>
          <w14:ligatures w14:val="none"/>
        </w:rPr>
        <w:t>年</w:t>
      </w:r>
      <w:r w:rsidRPr="00231E33">
        <w:rPr>
          <w:rFonts w:ascii="inherit" w:eastAsia="新細明體" w:hAnsi="inherit" w:cs="新細明體"/>
          <w:color w:val="012665"/>
          <w:kern w:val="0"/>
          <w:sz w:val="22"/>
          <w:szCs w:val="22"/>
          <w14:ligatures w14:val="none"/>
        </w:rPr>
        <w:t>)</w:t>
      </w:r>
      <w:r w:rsidRPr="00231E33">
        <w:rPr>
          <w:rFonts w:ascii="inherit" w:eastAsia="新細明體" w:hAnsi="inherit" w:cs="新細明體"/>
          <w:color w:val="012665"/>
          <w:kern w:val="0"/>
          <w:sz w:val="22"/>
          <w:szCs w:val="22"/>
          <w14:ligatures w14:val="none"/>
        </w:rPr>
        <w:t>文化部原住民村落文化發展計畫補助作業要點</w:t>
      </w:r>
    </w:p>
    <w:tbl>
      <w:tblPr>
        <w:tblW w:w="5000" w:type="pct"/>
        <w:tblCellSpacing w:w="15" w:type="dxa"/>
        <w:tblBorders>
          <w:top w:val="single" w:sz="6" w:space="0" w:color="EF8303"/>
          <w:left w:val="single" w:sz="6" w:space="0" w:color="EF8303"/>
          <w:bottom w:val="single" w:sz="6" w:space="0" w:color="EF8303"/>
          <w:right w:val="single" w:sz="6" w:space="0" w:color="EF830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8631"/>
      </w:tblGrid>
      <w:tr w:rsidR="005C4475" w:rsidRPr="00231E33" w14:paraId="5A832747" w14:textId="77777777" w:rsidTr="00942627">
        <w:trPr>
          <w:tblCellSpacing w:w="15" w:type="dxa"/>
        </w:trPr>
        <w:tc>
          <w:tcPr>
            <w:tcW w:w="10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F7187" w14:textId="77777777" w:rsidR="005C4475" w:rsidRPr="00231E33" w:rsidRDefault="005C4475" w:rsidP="00942627">
            <w:pPr>
              <w:widowControl/>
              <w:spacing w:after="0" w:line="240" w:lineRule="auto"/>
              <w:jc w:val="center"/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</w:pPr>
            <w:r>
              <w:rPr>
                <w:rFonts w:ascii="inherit" w:eastAsia="新細明體" w:hAnsi="inherit" w:cs="新細明體" w:hint="eastAsia"/>
                <w:b/>
                <w:bCs/>
                <w:noProof/>
                <w:color w:val="012665"/>
                <w:kern w:val="0"/>
                <w:sz w:val="22"/>
                <w:szCs w:val="22"/>
                <w14:ligatures w14:val="none"/>
              </w:rPr>
              <w:drawing>
                <wp:inline distT="0" distB="0" distL="0" distR="0" wp14:anchorId="039D0713" wp14:editId="020AB149">
                  <wp:extent cx="4822294" cy="3613707"/>
                  <wp:effectExtent l="0" t="0" r="0" b="6350"/>
                  <wp:docPr id="2063463315" name="圖片 1" descr="一張含有 文字, 海報, 平面設計, 圖畫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463315" name="圖片 1" descr="一張含有 文字, 海報, 平面設計, 圖畫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4117" cy="36300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243FBD" wp14:editId="78AE1557">
                      <wp:extent cx="304800" cy="304800"/>
                      <wp:effectExtent l="0" t="0" r="0" b="0"/>
                      <wp:docPr id="474359299" name="AutoShape 3" descr="Bann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A7C65E" id="AutoShape 3" o:spid="_x0000_s1026" alt="Bann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231E33">
              <w:rPr>
                <w:rFonts w:ascii="inherit" w:eastAsia="新細明體" w:hAnsi="inherit" w:cs="新細明體" w:hint="eastAsia"/>
                <w:b/>
                <w:bCs/>
                <w:noProof/>
                <w:color w:val="012665"/>
                <w:kern w:val="0"/>
                <w:sz w:val="22"/>
                <w:szCs w:val="22"/>
                <w14:ligatures w14:val="none"/>
              </w:rPr>
              <mc:AlternateContent>
                <mc:Choice Requires="wps">
                  <w:drawing>
                    <wp:inline distT="0" distB="0" distL="0" distR="0" wp14:anchorId="4975A916" wp14:editId="41E47BD9">
                      <wp:extent cx="304800" cy="304800"/>
                      <wp:effectExtent l="0" t="0" r="0" b="0"/>
                      <wp:docPr id="1504550788" name="AutoShape 1" descr="Bann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CAC253" id="AutoShape 1" o:spid="_x0000_s1026" alt="Bann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5C4475" w:rsidRPr="00231E33" w14:paraId="7FF203AF" w14:textId="77777777" w:rsidTr="00942627">
        <w:trPr>
          <w:tblCellSpacing w:w="15" w:type="dxa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86A376" w14:textId="77777777" w:rsidR="005C4475" w:rsidRPr="00231E33" w:rsidRDefault="005C4475" w:rsidP="00942627">
            <w:pPr>
              <w:widowControl/>
              <w:spacing w:after="0" w:line="240" w:lineRule="auto"/>
              <w:jc w:val="center"/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條款名稱</w:t>
            </w: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  <w:shd w:val="clear" w:color="auto" w:fill="FBECE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39C972" w14:textId="77777777" w:rsidR="005C4475" w:rsidRPr="00231E33" w:rsidRDefault="005C4475" w:rsidP="00942627">
            <w:pPr>
              <w:widowControl/>
              <w:spacing w:after="0" w:line="240" w:lineRule="auto"/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(114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年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)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文化部原住民村落文化發展計畫補助作業要點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 </w:t>
            </w:r>
            <w:r w:rsidRPr="00231E33">
              <w:rPr>
                <w:rFonts w:ascii="inherit" w:eastAsia="新細明體" w:hAnsi="inherit" w:cs="新細明體" w:hint="eastAsia"/>
                <w:noProof/>
                <w:color w:val="012665"/>
                <w:kern w:val="0"/>
                <w:sz w:val="22"/>
                <w:szCs w:val="22"/>
                <w:bdr w:val="none" w:sz="0" w:space="0" w:color="auto" w:frame="1"/>
                <w14:ligatures w14:val="none"/>
              </w:rPr>
              <w:drawing>
                <wp:inline distT="0" distB="0" distL="0" distR="0" wp14:anchorId="756FF8EA" wp14:editId="63AD14FA">
                  <wp:extent cx="441960" cy="441960"/>
                  <wp:effectExtent l="0" t="0" r="0" b="0"/>
                  <wp:docPr id="2" name="圖片 1" descr="加入最愛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加入最愛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475" w:rsidRPr="00231E33" w14:paraId="4FFE9C67" w14:textId="77777777" w:rsidTr="00942627">
        <w:trPr>
          <w:tblCellSpacing w:w="15" w:type="dxa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8458B9" w14:textId="77777777" w:rsidR="005C4475" w:rsidRPr="00231E33" w:rsidRDefault="005C4475" w:rsidP="00942627">
            <w:pPr>
              <w:widowControl/>
              <w:spacing w:after="0" w:line="240" w:lineRule="auto"/>
              <w:jc w:val="center"/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宗旨</w:t>
            </w: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  <w:shd w:val="clear" w:color="auto" w:fill="F8D7C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A4C6655" w14:textId="77777777" w:rsidR="005C4475" w:rsidRPr="00231E33" w:rsidRDefault="005C4475" w:rsidP="00942627">
            <w:pPr>
              <w:widowControl/>
              <w:spacing w:after="0" w:line="240" w:lineRule="auto"/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文化部（以下簡稱本部）為落實多元平權，促進文化多樣發展，賦權臺灣各原住民族群（含平埔族）因應族群文化發展之在地議題，結合青年，體現自發行動，掌握社區營造、在地智慧、知識與文化、善用社會設計及公民科技、共享互助精神，推動有助其於都市及原鄉文化傳承發展計畫，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俾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厚植國家多元文化能量、營造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協力共好社會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及永續國家發展，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爰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訂定本要點。</w:t>
            </w:r>
          </w:p>
        </w:tc>
      </w:tr>
      <w:tr w:rsidR="005C4475" w:rsidRPr="00231E33" w14:paraId="0AD86933" w14:textId="77777777" w:rsidTr="00942627">
        <w:trPr>
          <w:tblCellSpacing w:w="15" w:type="dxa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2FDDF" w14:textId="77777777" w:rsidR="005C4475" w:rsidRPr="00231E33" w:rsidRDefault="005C4475" w:rsidP="00942627">
            <w:pPr>
              <w:widowControl/>
              <w:spacing w:after="0" w:line="240" w:lineRule="auto"/>
              <w:jc w:val="center"/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獎補助對象說明</w:t>
            </w: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  <w:shd w:val="clear" w:color="auto" w:fill="FBECE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49247C6" w14:textId="77777777" w:rsidR="005C4475" w:rsidRPr="00231E33" w:rsidRDefault="005C4475" w:rsidP="00942627">
            <w:pPr>
              <w:widowControl/>
              <w:spacing w:after="0" w:line="240" w:lineRule="auto"/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依法設立登記或立案之民間團（不包括政治團體）、大專校院。</w:t>
            </w:r>
          </w:p>
        </w:tc>
      </w:tr>
      <w:tr w:rsidR="005C4475" w:rsidRPr="00231E33" w14:paraId="0D0DD98E" w14:textId="77777777" w:rsidTr="00942627">
        <w:trPr>
          <w:tblCellSpacing w:w="15" w:type="dxa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487D14" w14:textId="77777777" w:rsidR="005C4475" w:rsidRPr="00231E33" w:rsidRDefault="005C4475" w:rsidP="00942627">
            <w:pPr>
              <w:widowControl/>
              <w:spacing w:after="0" w:line="240" w:lineRule="auto"/>
              <w:jc w:val="center"/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受理單位</w:t>
            </w: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  <w:shd w:val="clear" w:color="auto" w:fill="F8D7C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6F340E9" w14:textId="77777777" w:rsidR="005C4475" w:rsidRPr="00231E33" w:rsidRDefault="005C4475" w:rsidP="00942627">
            <w:pPr>
              <w:widowControl/>
              <w:spacing w:after="0" w:line="240" w:lineRule="auto"/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文化部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-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文化資源司</w:t>
            </w:r>
          </w:p>
        </w:tc>
      </w:tr>
      <w:tr w:rsidR="005C4475" w:rsidRPr="00231E33" w14:paraId="2B58ADD7" w14:textId="77777777" w:rsidTr="00942627">
        <w:trPr>
          <w:tblCellSpacing w:w="15" w:type="dxa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5FC4D2" w14:textId="77777777" w:rsidR="005C4475" w:rsidRPr="00231E33" w:rsidRDefault="005C4475" w:rsidP="00942627">
            <w:pPr>
              <w:widowControl/>
              <w:spacing w:after="0" w:line="240" w:lineRule="auto"/>
              <w:jc w:val="center"/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承辦人</w:t>
            </w: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  <w:shd w:val="clear" w:color="auto" w:fill="FBECE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0E9AE2" w14:textId="77777777" w:rsidR="005C4475" w:rsidRPr="00231E33" w:rsidRDefault="005C4475" w:rsidP="00942627">
            <w:pPr>
              <w:widowControl/>
              <w:spacing w:after="0" w:line="240" w:lineRule="auto"/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文化部文化資源司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莊先生（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02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）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8512-6311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、許先生（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02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）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8512-6261</w:t>
            </w:r>
          </w:p>
        </w:tc>
      </w:tr>
      <w:tr w:rsidR="005C4475" w:rsidRPr="00231E33" w14:paraId="7CD01FD9" w14:textId="77777777" w:rsidTr="00942627">
        <w:trPr>
          <w:tblCellSpacing w:w="15" w:type="dxa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11CD80" w14:textId="77777777" w:rsidR="005C4475" w:rsidRPr="00231E33" w:rsidRDefault="005C4475" w:rsidP="00942627">
            <w:pPr>
              <w:widowControl/>
              <w:spacing w:after="0" w:line="240" w:lineRule="auto"/>
              <w:jc w:val="center"/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備註</w:t>
            </w: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:</w:t>
            </w:r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  <w:shd w:val="clear" w:color="auto" w:fill="F8D7C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A056A69" w14:textId="77777777" w:rsidR="005C4475" w:rsidRPr="00231E33" w:rsidRDefault="005C4475" w:rsidP="00942627">
            <w:pPr>
              <w:widowControl/>
              <w:spacing w:after="0" w:line="240" w:lineRule="auto"/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申請方式：本案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採線上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或紙本二擇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一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方式辦理。</w:t>
            </w:r>
            <w:r w:rsidRPr="00231E33">
              <w:rPr>
                <w:rFonts w:ascii="微軟正黑體" w:eastAsia="微軟正黑體" w:hAnsi="微軟正黑體" w:cs="新細明體" w:hint="eastAsia"/>
                <w:color w:val="7F7F7F"/>
                <w:kern w:val="0"/>
                <w:sz w:val="23"/>
                <w:szCs w:val="23"/>
                <w14:ligatures w14:val="none"/>
              </w:rPr>
              <w:br/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1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、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線上申請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：申請單位應於提案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期間，至線上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報名系統填寫相關申請表件。網站系統開放時間為：即日起至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 xml:space="preserve"> 113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年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9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月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16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日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 xml:space="preserve"> 23 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時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 xml:space="preserve"> 59 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分止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。</w:t>
            </w:r>
            <w:r w:rsidRPr="00231E33">
              <w:rPr>
                <w:rFonts w:ascii="微軟正黑體" w:eastAsia="微軟正黑體" w:hAnsi="微軟正黑體" w:cs="新細明體" w:hint="eastAsia"/>
                <w:color w:val="7F7F7F"/>
                <w:kern w:val="0"/>
                <w:sz w:val="23"/>
                <w:szCs w:val="23"/>
                <w14:ligatures w14:val="none"/>
              </w:rPr>
              <w:br/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2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、紙本申請：請以公函檢附申請單位之立案或登記證明文件影本一份、計畫書、合作對象同意書及相關文件一式二份，以掛號郵寄（郵戳為憑）或於截止收件日下午六時前，以專人送達方式至部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（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文化部文化資源司：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24219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新北市新莊區中平路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439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號南棟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13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樓</w:t>
            </w:r>
            <w:proofErr w:type="gramStart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）</w:t>
            </w:r>
            <w:proofErr w:type="gramEnd"/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。郵件封面請註明申請本補助要點名稱。</w:t>
            </w:r>
            <w:r w:rsidRPr="00231E33">
              <w:rPr>
                <w:rFonts w:ascii="微軟正黑體" w:eastAsia="微軟正黑體" w:hAnsi="微軟正黑體" w:cs="新細明體" w:hint="eastAsia"/>
                <w:color w:val="7F7F7F"/>
                <w:kern w:val="0"/>
                <w:sz w:val="23"/>
                <w:szCs w:val="23"/>
                <w14:ligatures w14:val="none"/>
              </w:rPr>
              <w:br/>
            </w:r>
            <w:r w:rsidRPr="00231E33">
              <w:rPr>
                <w:rFonts w:ascii="微軟正黑體" w:eastAsia="微軟正黑體" w:hAnsi="微軟正黑體" w:cs="新細明體" w:hint="eastAsia"/>
                <w:color w:val="7F7F7F"/>
                <w:kern w:val="0"/>
                <w:sz w:val="23"/>
                <w:szCs w:val="23"/>
                <w14:ligatures w14:val="none"/>
              </w:rPr>
              <w:lastRenderedPageBreak/>
              <w:br/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執行期程：本計畫受理一年期提案，故需自核定日起至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114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年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12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月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5</w:t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日前完成執行為原則。</w:t>
            </w:r>
          </w:p>
        </w:tc>
      </w:tr>
      <w:tr w:rsidR="005C4475" w:rsidRPr="00231E33" w14:paraId="47FE58AF" w14:textId="77777777" w:rsidTr="00942627">
        <w:trPr>
          <w:tblCellSpacing w:w="15" w:type="dxa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62C2A3" w14:textId="77777777" w:rsidR="005C4475" w:rsidRPr="00231E33" w:rsidRDefault="005C4475" w:rsidP="00942627">
            <w:pPr>
              <w:widowControl/>
              <w:spacing w:after="0" w:line="240" w:lineRule="auto"/>
              <w:jc w:val="center"/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lastRenderedPageBreak/>
              <w:t>受理申請日期</w:t>
            </w: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22"/>
                <w:szCs w:val="22"/>
                <w14:ligatures w14:val="none"/>
              </w:rPr>
              <w:t>:</w:t>
            </w:r>
            <w:r w:rsidRPr="00231E33">
              <w:rPr>
                <w:rFonts w:ascii="微軟正黑體" w:eastAsia="微軟正黑體" w:hAnsi="微軟正黑體" w:cs="新細明體" w:hint="eastAsia"/>
                <w:b/>
                <w:bCs/>
                <w:color w:val="7F7F7F"/>
                <w:kern w:val="0"/>
                <w:sz w:val="23"/>
                <w:szCs w:val="23"/>
                <w14:ligatures w14:val="none"/>
              </w:rPr>
              <w:br/>
            </w:r>
            <w:hyperlink r:id="rId8" w:history="1">
              <w:proofErr w:type="gramStart"/>
              <w:r w:rsidRPr="00231E33">
                <w:rPr>
                  <w:rFonts w:ascii="inherit" w:eastAsia="新細明體" w:hAnsi="inherit" w:cs="新細明體"/>
                  <w:b/>
                  <w:bCs/>
                  <w:color w:val="FFFFFF"/>
                  <w:kern w:val="0"/>
                  <w:sz w:val="17"/>
                  <w:szCs w:val="17"/>
                  <w:u w:val="single"/>
                  <w:bdr w:val="none" w:sz="0" w:space="0" w:color="auto" w:frame="1"/>
                  <w:shd w:val="clear" w:color="auto" w:fill="FF9224"/>
                  <w14:ligatures w14:val="none"/>
                </w:rPr>
                <w:t>線上申請</w:t>
              </w:r>
              <w:proofErr w:type="gramEnd"/>
              <w:r w:rsidRPr="00231E33">
                <w:rPr>
                  <w:rFonts w:ascii="inherit" w:eastAsia="新細明體" w:hAnsi="inherit" w:cs="新細明體"/>
                  <w:b/>
                  <w:bCs/>
                  <w:color w:val="FFFFFF"/>
                  <w:kern w:val="0"/>
                  <w:sz w:val="17"/>
                  <w:szCs w:val="17"/>
                  <w:u w:val="single"/>
                  <w:bdr w:val="none" w:sz="0" w:space="0" w:color="auto" w:frame="1"/>
                  <w:shd w:val="clear" w:color="auto" w:fill="FF9224"/>
                  <w14:ligatures w14:val="none"/>
                </w:rPr>
                <w:t>教學</w:t>
              </w:r>
            </w:hyperlink>
          </w:p>
        </w:tc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  <w:shd w:val="clear" w:color="auto" w:fill="FBECE7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D1DC55" w14:textId="77777777" w:rsidR="005C4475" w:rsidRPr="00231E33" w:rsidRDefault="005C4475" w:rsidP="00942627">
            <w:pPr>
              <w:widowControl/>
              <w:spacing w:after="0" w:line="240" w:lineRule="auto"/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</w:pP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1.</w:t>
            </w:r>
            <w:r w:rsidRPr="00231E33">
              <w:rPr>
                <w:rFonts w:ascii="inherit" w:eastAsia="新細明體" w:hAnsi="inherit" w:cs="新細明體"/>
                <w:b/>
                <w:bCs/>
                <w:color w:val="012665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>文化部原住民村落文化發展計畫補助作業要點</w:t>
            </w:r>
            <w:r w:rsidRPr="00231E33">
              <w:rPr>
                <w:rFonts w:ascii="微軟正黑體" w:eastAsia="微軟正黑體" w:hAnsi="微軟正黑體" w:cs="新細明體" w:hint="eastAsia"/>
                <w:color w:val="7F7F7F"/>
                <w:kern w:val="0"/>
                <w:sz w:val="23"/>
                <w:szCs w:val="23"/>
                <w14:ligatures w14:val="none"/>
              </w:rPr>
              <w:br/>
            </w:r>
            <w:r w:rsidRPr="00231E33">
              <w:rPr>
                <w:rFonts w:ascii="inherit" w:eastAsia="新細明體" w:hAnsi="inherit" w:cs="新細明體"/>
                <w:color w:val="012665"/>
                <w:kern w:val="0"/>
                <w:sz w:val="22"/>
                <w:szCs w:val="22"/>
                <w14:ligatures w14:val="none"/>
              </w:rPr>
              <w:t>   113/08/02~113/09/16 23:59  </w:t>
            </w:r>
            <w:hyperlink r:id="rId9" w:history="1">
              <w:r w:rsidRPr="00231E33">
                <w:rPr>
                  <w:rFonts w:ascii="inherit" w:eastAsia="新細明體" w:hAnsi="inherit" w:cs="新細明體"/>
                  <w:color w:val="FFFFFF"/>
                  <w:kern w:val="0"/>
                  <w:sz w:val="17"/>
                  <w:szCs w:val="17"/>
                  <w:u w:val="single"/>
                  <w:bdr w:val="none" w:sz="0" w:space="0" w:color="auto" w:frame="1"/>
                  <w:shd w:val="clear" w:color="auto" w:fill="F4511E"/>
                  <w14:ligatures w14:val="none"/>
                </w:rPr>
                <w:t>線上申請</w:t>
              </w:r>
            </w:hyperlink>
            <w:r w:rsidRPr="00231E33">
              <w:rPr>
                <w:rFonts w:ascii="inherit" w:eastAsia="新細明體" w:hAnsi="inherit" w:cs="新細明體"/>
                <w:color w:val="7F7F7F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 xml:space="preserve"> 34 </w:t>
            </w:r>
            <w:r w:rsidRPr="00231E33">
              <w:rPr>
                <w:rFonts w:ascii="inherit" w:eastAsia="新細明體" w:hAnsi="inherit" w:cs="新細明體"/>
                <w:color w:val="7F7F7F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>天</w:t>
            </w:r>
            <w:r w:rsidRPr="00231E33">
              <w:rPr>
                <w:rFonts w:ascii="inherit" w:eastAsia="新細明體" w:hAnsi="inherit" w:cs="新細明體"/>
                <w:color w:val="7F7F7F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 xml:space="preserve"> : 13 </w:t>
            </w:r>
            <w:r w:rsidRPr="00231E33">
              <w:rPr>
                <w:rFonts w:ascii="inherit" w:eastAsia="新細明體" w:hAnsi="inherit" w:cs="新細明體"/>
                <w:color w:val="7F7F7F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>時</w:t>
            </w:r>
            <w:r w:rsidRPr="00231E33">
              <w:rPr>
                <w:rFonts w:ascii="inherit" w:eastAsia="新細明體" w:hAnsi="inherit" w:cs="新細明體"/>
                <w:color w:val="7F7F7F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 xml:space="preserve"> : 42 </w:t>
            </w:r>
            <w:r w:rsidRPr="00231E33">
              <w:rPr>
                <w:rFonts w:ascii="inherit" w:eastAsia="新細明體" w:hAnsi="inherit" w:cs="新細明體"/>
                <w:color w:val="7F7F7F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>分</w:t>
            </w:r>
          </w:p>
        </w:tc>
      </w:tr>
    </w:tbl>
    <w:p w14:paraId="7A9B8377" w14:textId="77777777" w:rsidR="005C4475" w:rsidRPr="005C4475" w:rsidRDefault="005C4475" w:rsidP="005C4475">
      <w:pPr>
        <w:rPr>
          <w:rFonts w:hint="eastAsia"/>
        </w:rPr>
      </w:pPr>
    </w:p>
    <w:sectPr w:rsidR="005C4475" w:rsidRPr="005C4475" w:rsidSect="00231E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D223D"/>
    <w:multiLevelType w:val="multilevel"/>
    <w:tmpl w:val="6DF6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23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046E"/>
    <w:rsid w:val="00187C0B"/>
    <w:rsid w:val="00231E33"/>
    <w:rsid w:val="003F45A7"/>
    <w:rsid w:val="005C4475"/>
    <w:rsid w:val="00C1046E"/>
    <w:rsid w:val="00F0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F17C"/>
  <w15:chartTrackingRefBased/>
  <w15:docId w15:val="{4D8914B6-2E63-43D3-94C9-728C9047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4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46E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46E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4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46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46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46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46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1046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104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1046E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104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1046E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1046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1046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1046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104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4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10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4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104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104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4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46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4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1046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104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49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moc.gov.tw/Web/TeachDoc.jsp?__viewstate=vZqp/Zxs5arbNGIpd7/t+rx+00b2/bn0zINJB4SihvU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rants.moc.gov.tw/Web/Apply.jsp?__viewstate=5hyV0xpHud13fuoq9EvfIobpgpquNvFQIUNBMVdrN1yhANIronbRyjf5Bz8WDIbZPijzH0rsIDhyWXLHI5DIsVpJ781vb90lB2dhjcALJWkJY7OyxbZrqWkVuNlyj1W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延平公所12</dc:creator>
  <cp:keywords/>
  <dc:description/>
  <cp:lastModifiedBy>延平公所12</cp:lastModifiedBy>
  <cp:revision>4</cp:revision>
  <dcterms:created xsi:type="dcterms:W3CDTF">2024-08-13T02:18:00Z</dcterms:created>
  <dcterms:modified xsi:type="dcterms:W3CDTF">2024-08-13T02:21:00Z</dcterms:modified>
</cp:coreProperties>
</file>